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7C3A" w:rsidRDefault="006A554D" w:rsidP="00EE4B7A">
      <w:pPr>
        <w:spacing w:line="360" w:lineRule="auto"/>
        <w:ind w:right="737"/>
        <w:jc w:val="both"/>
        <w:rPr>
          <w:b/>
          <w:bCs/>
          <w:sz w:val="28"/>
          <w:szCs w:val="28"/>
          <w:bdr w:val="single" w:sz="2" w:space="0" w:color="E5E7EB" w:frame="1"/>
        </w:rPr>
      </w:pPr>
      <w:r w:rsidRPr="00620376">
        <w:fldChar w:fldCharType="begin"/>
      </w:r>
      <w:r w:rsidRPr="00620376">
        <w:instrText xml:space="preserve"> INCLUDEPICTURE "/var/folders/2x/v1yj8d9j2tgcn6z5g1nh47dc0000gn/T/com.microsoft.Word/WebArchiveCopyPasteTempFiles/ASPETE_logo.png" \* MERGEFORMATINET </w:instrText>
      </w:r>
      <w:r w:rsidRPr="00620376">
        <w:fldChar w:fldCharType="separate"/>
      </w:r>
      <w:r w:rsidRPr="00620376">
        <w:rPr>
          <w:noProof/>
        </w:rPr>
        <w:drawing>
          <wp:inline distT="0" distB="0" distL="0" distR="0" wp14:anchorId="64DA9A5F" wp14:editId="31612905">
            <wp:extent cx="2362835" cy="192849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835" cy="1928495"/>
                    </a:xfrm>
                    <a:prstGeom prst="rect">
                      <a:avLst/>
                    </a:prstGeom>
                    <a:noFill/>
                    <a:ln>
                      <a:noFill/>
                    </a:ln>
                  </pic:spPr>
                </pic:pic>
              </a:graphicData>
            </a:graphic>
          </wp:inline>
        </w:drawing>
      </w:r>
      <w:r w:rsidRPr="00620376">
        <w:fldChar w:fldCharType="end"/>
      </w:r>
    </w:p>
    <w:p w:rsidR="00620376" w:rsidRPr="00620376" w:rsidRDefault="00620376" w:rsidP="00620376"/>
    <w:p w:rsidR="00620376" w:rsidRPr="006A554D" w:rsidRDefault="00620376" w:rsidP="00620376">
      <w:pPr>
        <w:pStyle w:val="Web"/>
        <w:ind w:firstLine="720"/>
        <w:rPr>
          <w:i/>
          <w:iCs/>
        </w:rPr>
      </w:pPr>
      <w:proofErr w:type="spellStart"/>
      <w:r w:rsidRPr="006A554D">
        <w:rPr>
          <w:rFonts w:ascii="Arial" w:hAnsi="Arial" w:cs="Arial"/>
          <w:b/>
          <w:bCs/>
          <w:i/>
          <w:iCs/>
        </w:rPr>
        <w:t>ΑΣΠΑΙΤΕ-ΕΠΠΑΙΚ</w:t>
      </w:r>
      <w:proofErr w:type="spellEnd"/>
      <w:r w:rsidRPr="006A554D">
        <w:rPr>
          <w:rFonts w:ascii="Arial" w:hAnsi="Arial" w:cs="Arial"/>
          <w:b/>
          <w:bCs/>
          <w:i/>
          <w:iCs/>
        </w:rPr>
        <w:t xml:space="preserve"> </w:t>
      </w:r>
    </w:p>
    <w:p w:rsidR="00620376" w:rsidRPr="006A554D" w:rsidRDefault="00620376" w:rsidP="00620376">
      <w:pPr>
        <w:pStyle w:val="Web"/>
        <w:ind w:firstLine="720"/>
        <w:rPr>
          <w:rFonts w:ascii="Arial" w:hAnsi="Arial" w:cs="Arial"/>
          <w:b/>
          <w:bCs/>
          <w:i/>
          <w:iCs/>
        </w:rPr>
      </w:pPr>
      <w:proofErr w:type="spellStart"/>
      <w:r w:rsidRPr="006A554D">
        <w:rPr>
          <w:rFonts w:ascii="Arial" w:hAnsi="Arial" w:cs="Arial"/>
          <w:b/>
          <w:bCs/>
          <w:i/>
          <w:iCs/>
        </w:rPr>
        <w:t>Μάθημα</w:t>
      </w:r>
      <w:proofErr w:type="spellEnd"/>
      <w:r w:rsidRPr="006A554D">
        <w:rPr>
          <w:rFonts w:ascii="Arial" w:hAnsi="Arial" w:cs="Arial"/>
          <w:b/>
          <w:bCs/>
          <w:i/>
          <w:iCs/>
        </w:rPr>
        <w:t xml:space="preserve">: ΠΑΙΔΑΓΩΓΙΚΗ &amp; ΦΙΛΟΣΟΦΙΑ ΤΗΣ ΠΑΙΔΕΙΑΣ </w:t>
      </w:r>
    </w:p>
    <w:p w:rsidR="00620376" w:rsidRPr="006A554D" w:rsidRDefault="00620376" w:rsidP="00620376">
      <w:pPr>
        <w:pStyle w:val="Web"/>
        <w:ind w:firstLine="720"/>
        <w:rPr>
          <w:rFonts w:ascii="Arial" w:hAnsi="Arial" w:cs="Arial"/>
          <w:b/>
          <w:bCs/>
          <w:i/>
          <w:iCs/>
        </w:rPr>
      </w:pPr>
      <w:proofErr w:type="spellStart"/>
      <w:r w:rsidRPr="006A554D">
        <w:rPr>
          <w:rFonts w:ascii="Arial" w:hAnsi="Arial" w:cs="Arial"/>
          <w:b/>
          <w:bCs/>
          <w:i/>
          <w:iCs/>
        </w:rPr>
        <w:t>Διδάσκουσα</w:t>
      </w:r>
      <w:proofErr w:type="spellEnd"/>
      <w:r w:rsidRPr="006A554D">
        <w:rPr>
          <w:rFonts w:ascii="Arial" w:hAnsi="Arial" w:cs="Arial"/>
          <w:b/>
          <w:bCs/>
          <w:i/>
          <w:iCs/>
        </w:rPr>
        <w:t xml:space="preserve">: </w:t>
      </w:r>
      <w:proofErr w:type="spellStart"/>
      <w:r w:rsidRPr="006A554D">
        <w:rPr>
          <w:rFonts w:ascii="Arial" w:hAnsi="Arial" w:cs="Arial"/>
          <w:b/>
          <w:bCs/>
          <w:i/>
          <w:iCs/>
        </w:rPr>
        <w:t>Βασιλικη</w:t>
      </w:r>
      <w:proofErr w:type="spellEnd"/>
      <w:r w:rsidRPr="006A554D">
        <w:rPr>
          <w:rFonts w:ascii="Arial" w:hAnsi="Arial" w:cs="Arial"/>
          <w:b/>
          <w:bCs/>
          <w:i/>
          <w:iCs/>
        </w:rPr>
        <w:t xml:space="preserve">́ </w:t>
      </w:r>
      <w:proofErr w:type="spellStart"/>
      <w:r w:rsidRPr="006A554D">
        <w:rPr>
          <w:rFonts w:ascii="Arial" w:hAnsi="Arial" w:cs="Arial"/>
          <w:b/>
          <w:bCs/>
          <w:i/>
          <w:iCs/>
        </w:rPr>
        <w:t>Πλιόγκου</w:t>
      </w:r>
      <w:proofErr w:type="spellEnd"/>
      <w:r w:rsidRPr="006A554D">
        <w:rPr>
          <w:rFonts w:ascii="Arial" w:hAnsi="Arial" w:cs="Arial"/>
          <w:b/>
          <w:bCs/>
          <w:i/>
          <w:iCs/>
        </w:rPr>
        <w:t xml:space="preserve"> </w:t>
      </w:r>
    </w:p>
    <w:p w:rsidR="00620376" w:rsidRPr="006A554D" w:rsidRDefault="00620376" w:rsidP="00620376">
      <w:pPr>
        <w:pStyle w:val="Web"/>
        <w:ind w:firstLine="720"/>
        <w:rPr>
          <w:rFonts w:ascii="Arial" w:hAnsi="Arial" w:cs="Arial"/>
          <w:b/>
          <w:bCs/>
          <w:i/>
          <w:iCs/>
        </w:rPr>
      </w:pPr>
      <w:r w:rsidRPr="006A554D">
        <w:rPr>
          <w:rFonts w:ascii="Arial" w:hAnsi="Arial" w:cs="Arial"/>
          <w:b/>
          <w:bCs/>
          <w:i/>
          <w:iCs/>
        </w:rPr>
        <w:t>Ονόματα ομάδας:</w:t>
      </w:r>
      <w:r w:rsidRPr="006A554D">
        <w:rPr>
          <w:b/>
          <w:bCs/>
          <w:i/>
          <w:iCs/>
          <w:sz w:val="40"/>
          <w:szCs w:val="40"/>
          <w:bdr w:val="single" w:sz="2" w:space="0" w:color="E5E7EB" w:frame="1"/>
        </w:rPr>
        <w:t xml:space="preserve"> </w:t>
      </w:r>
      <w:r w:rsidRPr="006A554D">
        <w:rPr>
          <w:rFonts w:ascii="Arial" w:hAnsi="Arial" w:cs="Arial"/>
          <w:b/>
          <w:bCs/>
          <w:i/>
          <w:iCs/>
        </w:rPr>
        <w:t xml:space="preserve">Οικονομίδου Ελένη, </w:t>
      </w:r>
      <w:proofErr w:type="spellStart"/>
      <w:r w:rsidRPr="00620376">
        <w:rPr>
          <w:rFonts w:ascii="Arial" w:hAnsi="Arial" w:cs="Arial"/>
          <w:b/>
          <w:bCs/>
          <w:i/>
          <w:iCs/>
        </w:rPr>
        <w:t>Σίσκου</w:t>
      </w:r>
      <w:proofErr w:type="spellEnd"/>
      <w:r w:rsidRPr="00620376">
        <w:rPr>
          <w:rFonts w:ascii="Arial" w:hAnsi="Arial" w:cs="Arial"/>
          <w:b/>
          <w:bCs/>
          <w:i/>
          <w:iCs/>
        </w:rPr>
        <w:t xml:space="preserve"> </w:t>
      </w:r>
      <w:proofErr w:type="spellStart"/>
      <w:r w:rsidRPr="00620376">
        <w:rPr>
          <w:rFonts w:ascii="Arial" w:hAnsi="Arial" w:cs="Arial"/>
          <w:b/>
          <w:bCs/>
          <w:i/>
          <w:iCs/>
        </w:rPr>
        <w:t>Νίνα</w:t>
      </w:r>
      <w:proofErr w:type="spellEnd"/>
    </w:p>
    <w:p w:rsidR="00620376" w:rsidRDefault="00620376" w:rsidP="00620376">
      <w:pPr>
        <w:pStyle w:val="Web"/>
        <w:ind w:firstLine="720"/>
        <w:rPr>
          <w:rFonts w:ascii="Arial" w:hAnsi="Arial" w:cs="Arial"/>
          <w:b/>
          <w:bCs/>
          <w:i/>
          <w:iCs/>
        </w:rPr>
      </w:pPr>
      <w:r w:rsidRPr="006A554D">
        <w:rPr>
          <w:rFonts w:ascii="Arial" w:hAnsi="Arial" w:cs="Arial"/>
          <w:b/>
          <w:bCs/>
          <w:i/>
          <w:iCs/>
        </w:rPr>
        <w:t>Τμήμα: Ε5</w:t>
      </w:r>
    </w:p>
    <w:p w:rsidR="00620376" w:rsidRDefault="006A554D" w:rsidP="00FE4226">
      <w:pPr>
        <w:pStyle w:val="Web"/>
        <w:ind w:firstLine="720"/>
        <w:rPr>
          <w:rFonts w:ascii="Arial" w:hAnsi="Arial" w:cs="Arial"/>
          <w:b/>
          <w:bCs/>
          <w:i/>
          <w:iCs/>
        </w:rPr>
      </w:pPr>
      <w:r>
        <w:rPr>
          <w:rFonts w:ascii="Arial" w:hAnsi="Arial" w:cs="Arial"/>
          <w:b/>
          <w:bCs/>
          <w:i/>
          <w:iCs/>
        </w:rPr>
        <w:t>Ημερομηνία: 5/12/2</w:t>
      </w:r>
      <w:r w:rsidR="00FE4226">
        <w:rPr>
          <w:rFonts w:ascii="Arial" w:hAnsi="Arial" w:cs="Arial"/>
          <w:b/>
          <w:bCs/>
          <w:i/>
          <w:iCs/>
        </w:rPr>
        <w:t>4</w:t>
      </w:r>
    </w:p>
    <w:p w:rsidR="007B171E" w:rsidRPr="007B171E" w:rsidRDefault="007B171E" w:rsidP="00674717">
      <w:pPr>
        <w:pStyle w:val="Web"/>
        <w:ind w:firstLine="720"/>
        <w:rPr>
          <w:rFonts w:ascii="Arial" w:hAnsi="Arial" w:cs="Arial"/>
          <w:b/>
          <w:bCs/>
          <w:i/>
          <w:iCs/>
        </w:rPr>
      </w:pPr>
      <w:r>
        <w:rPr>
          <w:rFonts w:ascii="Arial" w:hAnsi="Arial" w:cs="Arial"/>
          <w:b/>
          <w:bCs/>
          <w:i/>
          <w:iCs/>
        </w:rPr>
        <w:t xml:space="preserve">Λέξεις κλειδιά: Σωκράτης, </w:t>
      </w:r>
      <w:r w:rsidR="00674717" w:rsidRPr="00674717">
        <w:rPr>
          <w:rFonts w:ascii="Arial" w:hAnsi="Arial" w:cs="Arial"/>
          <w:b/>
          <w:bCs/>
          <w:i/>
          <w:iCs/>
        </w:rPr>
        <w:t>μαιευτική μέθοδος</w:t>
      </w:r>
      <w:r w:rsidR="00674717">
        <w:rPr>
          <w:rFonts w:ascii="Arial" w:hAnsi="Arial" w:cs="Arial"/>
          <w:b/>
          <w:bCs/>
          <w:i/>
          <w:iCs/>
        </w:rPr>
        <w:t xml:space="preserve">, διαλεκτική, </w:t>
      </w:r>
      <w:r>
        <w:rPr>
          <w:rFonts w:ascii="Arial" w:hAnsi="Arial" w:cs="Arial"/>
          <w:b/>
          <w:bCs/>
          <w:i/>
          <w:iCs/>
        </w:rPr>
        <w:t>αυτογνωσία, ηθικές αξίες</w:t>
      </w:r>
      <w:r w:rsidR="00674717">
        <w:rPr>
          <w:rFonts w:ascii="Arial" w:hAnsi="Arial" w:cs="Arial"/>
          <w:b/>
          <w:bCs/>
          <w:i/>
          <w:iCs/>
        </w:rPr>
        <w:t xml:space="preserve"> </w:t>
      </w:r>
    </w:p>
    <w:p w:rsidR="003B7026" w:rsidRDefault="003B7026" w:rsidP="00FE4226">
      <w:pPr>
        <w:pStyle w:val="Web"/>
        <w:ind w:firstLine="720"/>
        <w:rPr>
          <w:rFonts w:ascii="Arial" w:hAnsi="Arial" w:cs="Arial"/>
          <w:b/>
          <w:bCs/>
          <w:i/>
          <w:iCs/>
        </w:rPr>
      </w:pPr>
    </w:p>
    <w:p w:rsidR="00674717" w:rsidRDefault="00674717" w:rsidP="00FE4226">
      <w:pPr>
        <w:pStyle w:val="Web"/>
        <w:ind w:firstLine="720"/>
        <w:rPr>
          <w:rFonts w:ascii="Arial" w:hAnsi="Arial" w:cs="Arial"/>
          <w:b/>
          <w:bCs/>
          <w:i/>
          <w:iCs/>
        </w:rPr>
      </w:pPr>
    </w:p>
    <w:p w:rsidR="003B7026" w:rsidRPr="003B7026" w:rsidRDefault="003B7026" w:rsidP="00FE4226">
      <w:pPr>
        <w:pStyle w:val="Web"/>
        <w:ind w:firstLine="720"/>
        <w:rPr>
          <w:rFonts w:ascii="Arial" w:hAnsi="Arial" w:cs="Arial"/>
          <w:b/>
          <w:bCs/>
          <w:i/>
          <w:iCs/>
        </w:rPr>
      </w:pPr>
    </w:p>
    <w:p w:rsidR="002A12D5" w:rsidRPr="003B7026" w:rsidRDefault="002A12D5" w:rsidP="00EE4B7A">
      <w:pPr>
        <w:spacing w:line="360" w:lineRule="auto"/>
        <w:ind w:left="737" w:right="737"/>
        <w:jc w:val="both"/>
        <w:rPr>
          <w:b/>
          <w:bCs/>
          <w:i/>
          <w:iCs/>
          <w:sz w:val="80"/>
          <w:szCs w:val="80"/>
          <w:bdr w:val="single" w:sz="2" w:space="0" w:color="E5E7EB" w:frame="1"/>
        </w:rPr>
      </w:pPr>
      <w:r w:rsidRPr="003B7026">
        <w:rPr>
          <w:b/>
          <w:bCs/>
          <w:i/>
          <w:iCs/>
          <w:sz w:val="80"/>
          <w:szCs w:val="80"/>
          <w:bdr w:val="single" w:sz="2" w:space="0" w:color="E5E7EB" w:frame="1"/>
        </w:rPr>
        <w:t>ΣΩΚΡΑΤΗΣ</w:t>
      </w:r>
    </w:p>
    <w:p w:rsidR="009B76F7" w:rsidRDefault="009B76F7" w:rsidP="00EE4B7A">
      <w:pPr>
        <w:spacing w:line="360" w:lineRule="auto"/>
        <w:ind w:left="737" w:right="737"/>
        <w:jc w:val="both"/>
        <w:rPr>
          <w:b/>
          <w:bCs/>
          <w:i/>
          <w:iCs/>
          <w:sz w:val="28"/>
          <w:szCs w:val="28"/>
          <w:bdr w:val="single" w:sz="2" w:space="0" w:color="E5E7EB" w:frame="1"/>
        </w:rPr>
      </w:pPr>
    </w:p>
    <w:p w:rsidR="009B76F7" w:rsidRDefault="009B76F7" w:rsidP="00620376">
      <w:pPr>
        <w:spacing w:line="360" w:lineRule="auto"/>
        <w:ind w:right="737"/>
        <w:jc w:val="both"/>
        <w:rPr>
          <w:b/>
          <w:bCs/>
          <w:i/>
          <w:iCs/>
          <w:sz w:val="28"/>
          <w:szCs w:val="28"/>
          <w:bdr w:val="single" w:sz="2" w:space="0" w:color="E5E7EB" w:frame="1"/>
        </w:rPr>
      </w:pPr>
    </w:p>
    <w:p w:rsidR="009B76F7" w:rsidRDefault="009B76F7" w:rsidP="00EE4B7A">
      <w:pPr>
        <w:spacing w:line="360" w:lineRule="auto"/>
        <w:ind w:left="737" w:right="737"/>
        <w:jc w:val="both"/>
        <w:rPr>
          <w:b/>
          <w:bCs/>
          <w:i/>
          <w:iCs/>
          <w:sz w:val="28"/>
          <w:szCs w:val="28"/>
          <w:bdr w:val="single" w:sz="2" w:space="0" w:color="E5E7EB" w:frame="1"/>
        </w:rPr>
      </w:pPr>
    </w:p>
    <w:p w:rsidR="009B76F7" w:rsidRDefault="009B76F7" w:rsidP="00674717">
      <w:pPr>
        <w:spacing w:line="360" w:lineRule="auto"/>
        <w:ind w:right="737"/>
        <w:jc w:val="both"/>
        <w:rPr>
          <w:b/>
          <w:bCs/>
          <w:i/>
          <w:iCs/>
          <w:sz w:val="28"/>
          <w:szCs w:val="28"/>
          <w:bdr w:val="single" w:sz="2" w:space="0" w:color="E5E7EB" w:frame="1"/>
        </w:rPr>
      </w:pPr>
    </w:p>
    <w:p w:rsidR="009B76F7" w:rsidRDefault="009B76F7" w:rsidP="00EE4B7A">
      <w:pPr>
        <w:spacing w:line="360" w:lineRule="auto"/>
        <w:ind w:left="737" w:right="737"/>
        <w:jc w:val="both"/>
        <w:rPr>
          <w:b/>
          <w:bCs/>
          <w:i/>
          <w:iCs/>
          <w:sz w:val="28"/>
          <w:szCs w:val="28"/>
          <w:bdr w:val="single" w:sz="2" w:space="0" w:color="E5E7EB" w:frame="1"/>
        </w:rPr>
      </w:pPr>
    </w:p>
    <w:p w:rsidR="009B76F7" w:rsidRDefault="009B76F7" w:rsidP="00EE4B7A">
      <w:pPr>
        <w:spacing w:line="360" w:lineRule="auto"/>
        <w:ind w:left="737" w:right="737"/>
        <w:jc w:val="both"/>
        <w:rPr>
          <w:b/>
          <w:bCs/>
          <w:i/>
          <w:iCs/>
          <w:sz w:val="28"/>
          <w:szCs w:val="28"/>
          <w:bdr w:val="single" w:sz="2" w:space="0" w:color="E5E7EB" w:frame="1"/>
        </w:rPr>
      </w:pPr>
    </w:p>
    <w:p w:rsidR="009B76F7" w:rsidRDefault="009B76F7" w:rsidP="00EE4B7A">
      <w:pPr>
        <w:spacing w:line="360" w:lineRule="auto"/>
        <w:ind w:left="737" w:right="737"/>
        <w:jc w:val="both"/>
        <w:rPr>
          <w:b/>
          <w:bCs/>
          <w:i/>
          <w:iCs/>
          <w:sz w:val="28"/>
          <w:szCs w:val="28"/>
          <w:bdr w:val="single" w:sz="2" w:space="0" w:color="E5E7EB" w:frame="1"/>
        </w:rPr>
      </w:pPr>
    </w:p>
    <w:p w:rsidR="009B76F7" w:rsidRDefault="009B76F7" w:rsidP="00EE4B7A">
      <w:pPr>
        <w:spacing w:line="360" w:lineRule="auto"/>
        <w:ind w:left="737" w:right="737"/>
        <w:jc w:val="both"/>
        <w:rPr>
          <w:b/>
          <w:bCs/>
          <w:i/>
          <w:iCs/>
          <w:sz w:val="28"/>
          <w:szCs w:val="28"/>
          <w:bdr w:val="single" w:sz="2" w:space="0" w:color="E5E7EB" w:frame="1"/>
        </w:rPr>
      </w:pPr>
    </w:p>
    <w:p w:rsidR="009B76F7" w:rsidRPr="003B7026" w:rsidRDefault="009B76F7" w:rsidP="003B7026">
      <w:pPr>
        <w:spacing w:line="360" w:lineRule="auto"/>
        <w:ind w:right="737"/>
        <w:jc w:val="both"/>
        <w:rPr>
          <w:b/>
          <w:bCs/>
          <w:i/>
          <w:iCs/>
          <w:sz w:val="28"/>
          <w:szCs w:val="28"/>
          <w:bdr w:val="single" w:sz="2" w:space="0" w:color="E5E7EB" w:frame="1"/>
        </w:rPr>
      </w:pPr>
    </w:p>
    <w:p w:rsidR="003A6D3E" w:rsidRPr="00D1423D" w:rsidRDefault="006E0B40" w:rsidP="00D1423D">
      <w:pPr>
        <w:spacing w:line="360" w:lineRule="auto"/>
        <w:ind w:left="737" w:right="737"/>
        <w:jc w:val="both"/>
        <w:rPr>
          <w:b/>
          <w:bCs/>
          <w:i/>
          <w:iCs/>
          <w:sz w:val="28"/>
          <w:szCs w:val="28"/>
          <w:bdr w:val="single" w:sz="2" w:space="0" w:color="E5E7EB" w:frame="1"/>
        </w:rPr>
      </w:pPr>
      <w:r w:rsidRPr="003A6D3E">
        <w:rPr>
          <w:b/>
          <w:bCs/>
          <w:i/>
          <w:iCs/>
          <w:sz w:val="28"/>
          <w:szCs w:val="28"/>
          <w:bdr w:val="single" w:sz="2" w:space="0" w:color="E5E7EB" w:frame="1"/>
        </w:rPr>
        <w:lastRenderedPageBreak/>
        <w:t>Περιεχόμενα</w:t>
      </w:r>
    </w:p>
    <w:p w:rsidR="003A6D3E" w:rsidRPr="006E0B40" w:rsidRDefault="006E0B40" w:rsidP="003A6D3E">
      <w:pPr>
        <w:spacing w:line="360" w:lineRule="auto"/>
        <w:ind w:left="720" w:right="737"/>
        <w:jc w:val="both"/>
        <w:rPr>
          <w:b/>
          <w:bCs/>
          <w:bdr w:val="single" w:sz="2" w:space="0" w:color="E5E7EB" w:frame="1"/>
        </w:rPr>
      </w:pPr>
      <w:r w:rsidRPr="006E0B40">
        <w:rPr>
          <w:b/>
          <w:bCs/>
          <w:bdr w:val="single" w:sz="2" w:space="0" w:color="E5E7EB" w:frame="1"/>
        </w:rPr>
        <w:t>Εισαγωγή</w:t>
      </w:r>
    </w:p>
    <w:p w:rsidR="003A6D3E" w:rsidRDefault="003A6D3E" w:rsidP="003A6D3E">
      <w:pPr>
        <w:numPr>
          <w:ilvl w:val="1"/>
          <w:numId w:val="7"/>
        </w:numPr>
        <w:spacing w:line="360" w:lineRule="auto"/>
        <w:ind w:right="737"/>
        <w:jc w:val="both"/>
        <w:rPr>
          <w:bdr w:val="single" w:sz="2" w:space="0" w:color="E5E7EB" w:frame="1"/>
        </w:rPr>
      </w:pPr>
      <w:r w:rsidRPr="003A6D3E">
        <w:rPr>
          <w:bdr w:val="single" w:sz="2" w:space="0" w:color="E5E7EB" w:frame="1"/>
        </w:rPr>
        <w:t>Ταυτότητα Σωκράτη</w:t>
      </w:r>
    </w:p>
    <w:p w:rsidR="003A6D3E" w:rsidRPr="003A6D3E" w:rsidRDefault="003A6D3E" w:rsidP="003A6D3E">
      <w:pPr>
        <w:numPr>
          <w:ilvl w:val="1"/>
          <w:numId w:val="7"/>
        </w:numPr>
        <w:spacing w:line="360" w:lineRule="auto"/>
        <w:ind w:right="737"/>
        <w:jc w:val="both"/>
        <w:rPr>
          <w:bdr w:val="single" w:sz="2" w:space="0" w:color="E5E7EB" w:frame="1"/>
        </w:rPr>
      </w:pPr>
      <w:r w:rsidRPr="003A6D3E">
        <w:t>Δέκα μικρές μεγάλες αλήθειες για τον Σωκράτη</w:t>
      </w:r>
    </w:p>
    <w:p w:rsidR="006E0B40" w:rsidRPr="006E0B40" w:rsidRDefault="006E0B40" w:rsidP="003A6D3E">
      <w:pPr>
        <w:spacing w:line="360" w:lineRule="auto"/>
        <w:ind w:left="720" w:right="737"/>
        <w:jc w:val="both"/>
        <w:rPr>
          <w:bdr w:val="single" w:sz="2" w:space="0" w:color="E5E7EB" w:frame="1"/>
        </w:rPr>
      </w:pPr>
      <w:r w:rsidRPr="006E0B40">
        <w:rPr>
          <w:b/>
          <w:bCs/>
          <w:bdr w:val="single" w:sz="2" w:space="0" w:color="E5E7EB" w:frame="1"/>
        </w:rPr>
        <w:t>Βιογραφικά Στοιχεία</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Γέννηση και καταγωγή</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Οικογενειακή κατάσταση</w:t>
      </w:r>
    </w:p>
    <w:p w:rsid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Εκπαίδευση και στρατιωτική θητεία</w:t>
      </w:r>
    </w:p>
    <w:p w:rsidR="003A6D3E" w:rsidRPr="006E0B40" w:rsidRDefault="003A6D3E" w:rsidP="003A6D3E">
      <w:pPr>
        <w:spacing w:line="360" w:lineRule="auto"/>
        <w:ind w:left="720" w:right="737"/>
        <w:jc w:val="both"/>
        <w:rPr>
          <w:bdr w:val="single" w:sz="2" w:space="0" w:color="E5E7EB" w:frame="1"/>
        </w:rPr>
      </w:pPr>
      <w:r w:rsidRPr="006E0B40">
        <w:rPr>
          <w:b/>
          <w:bCs/>
          <w:bdr w:val="single" w:sz="2" w:space="0" w:color="E5E7EB" w:frame="1"/>
        </w:rPr>
        <w:t>Πολιτική Κατάσταση στην Αρχαία Αθήνα</w:t>
      </w:r>
    </w:p>
    <w:p w:rsidR="003A6D3E" w:rsidRPr="006E0B40" w:rsidRDefault="003A6D3E" w:rsidP="003A6D3E">
      <w:pPr>
        <w:numPr>
          <w:ilvl w:val="1"/>
          <w:numId w:val="7"/>
        </w:numPr>
        <w:spacing w:line="360" w:lineRule="auto"/>
        <w:ind w:right="737"/>
        <w:jc w:val="both"/>
        <w:rPr>
          <w:bdr w:val="single" w:sz="2" w:space="0" w:color="E5E7EB" w:frame="1"/>
        </w:rPr>
      </w:pPr>
      <w:r w:rsidRPr="006E0B40">
        <w:rPr>
          <w:bdr w:val="single" w:sz="2" w:space="0" w:color="E5E7EB" w:frame="1"/>
        </w:rPr>
        <w:t>Δημοκρατία και πολιτική συμμετοχή</w:t>
      </w:r>
    </w:p>
    <w:p w:rsidR="003A6D3E" w:rsidRPr="006E0B40" w:rsidRDefault="003A6D3E" w:rsidP="003A6D3E">
      <w:pPr>
        <w:numPr>
          <w:ilvl w:val="1"/>
          <w:numId w:val="7"/>
        </w:numPr>
        <w:spacing w:line="360" w:lineRule="auto"/>
        <w:ind w:right="737"/>
        <w:jc w:val="both"/>
        <w:rPr>
          <w:bdr w:val="single" w:sz="2" w:space="0" w:color="E5E7EB" w:frame="1"/>
        </w:rPr>
      </w:pPr>
      <w:r w:rsidRPr="006E0B40">
        <w:rPr>
          <w:bdr w:val="single" w:sz="2" w:space="0" w:color="E5E7EB" w:frame="1"/>
        </w:rPr>
        <w:t>Σχέση του Σωκράτη με την πολιτική</w:t>
      </w:r>
    </w:p>
    <w:p w:rsidR="003A6D3E" w:rsidRPr="006E0B40" w:rsidRDefault="003A6D3E" w:rsidP="003A6D3E">
      <w:pPr>
        <w:spacing w:line="360" w:lineRule="auto"/>
        <w:ind w:left="720" w:right="737"/>
        <w:jc w:val="both"/>
        <w:rPr>
          <w:b/>
          <w:bCs/>
          <w:bdr w:val="single" w:sz="2" w:space="0" w:color="E5E7EB" w:frame="1"/>
        </w:rPr>
      </w:pPr>
      <w:r w:rsidRPr="00D1423D">
        <w:rPr>
          <w:b/>
          <w:bCs/>
          <w:bdr w:val="single" w:sz="2" w:space="0" w:color="E5E7EB" w:frame="1"/>
        </w:rPr>
        <w:t>Έργο του</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Η Σωκρατική Μέθοδος</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Έννοια της αρετής και της γνώσης</w:t>
      </w:r>
    </w:p>
    <w:p w:rsidR="006E0B40" w:rsidRPr="006E0B40" w:rsidRDefault="006E0B40" w:rsidP="003A6D3E">
      <w:pPr>
        <w:spacing w:line="360" w:lineRule="auto"/>
        <w:ind w:left="720" w:right="737"/>
        <w:jc w:val="both"/>
        <w:rPr>
          <w:bdr w:val="single" w:sz="2" w:space="0" w:color="E5E7EB" w:frame="1"/>
        </w:rPr>
      </w:pPr>
      <w:r w:rsidRPr="006E0B40">
        <w:rPr>
          <w:b/>
          <w:bCs/>
          <w:bdr w:val="single" w:sz="2" w:space="0" w:color="E5E7EB" w:frame="1"/>
        </w:rPr>
        <w:t>Συνεισφορά στην Παιδαγωγική Σκέψη</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Διαλεκτική μέθοδος διδασκαλίας</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Ηθική εκπαίδευση και ανάπτυξη χαρακτήρα</w:t>
      </w:r>
    </w:p>
    <w:p w:rsidR="006E0B40" w:rsidRPr="006E0B40" w:rsidRDefault="003B7026" w:rsidP="006E0B40">
      <w:pPr>
        <w:numPr>
          <w:ilvl w:val="1"/>
          <w:numId w:val="7"/>
        </w:numPr>
        <w:spacing w:line="360" w:lineRule="auto"/>
        <w:ind w:right="737"/>
        <w:jc w:val="both"/>
        <w:rPr>
          <w:bdr w:val="single" w:sz="2" w:space="0" w:color="E5E7EB" w:frame="1"/>
        </w:rPr>
      </w:pPr>
      <w:r>
        <w:rPr>
          <w:bdr w:val="single" w:sz="2" w:space="0" w:color="E5E7EB" w:frame="1"/>
        </w:rPr>
        <w:t>Αυτογνωσία</w:t>
      </w:r>
      <w:r w:rsidRPr="006E0B40">
        <w:rPr>
          <w:bdr w:val="single" w:sz="2" w:space="0" w:color="E5E7EB" w:frame="1"/>
        </w:rPr>
        <w:t xml:space="preserve"> </w:t>
      </w:r>
      <w:r>
        <w:rPr>
          <w:bdr w:val="single" w:sz="2" w:space="0" w:color="E5E7EB" w:frame="1"/>
        </w:rPr>
        <w:t>και α</w:t>
      </w:r>
      <w:r w:rsidR="006E0B40" w:rsidRPr="006E0B40">
        <w:rPr>
          <w:bdr w:val="single" w:sz="2" w:space="0" w:color="E5E7EB" w:frame="1"/>
        </w:rPr>
        <w:t>νθρωποκεντρική προσέγγιση</w:t>
      </w:r>
    </w:p>
    <w:p w:rsidR="006E0B40" w:rsidRPr="006E0B40" w:rsidRDefault="006E0B40" w:rsidP="003A6D3E">
      <w:pPr>
        <w:spacing w:line="360" w:lineRule="auto"/>
        <w:ind w:left="720" w:right="737"/>
        <w:jc w:val="both"/>
        <w:rPr>
          <w:bdr w:val="single" w:sz="2" w:space="0" w:color="E5E7EB" w:frame="1"/>
        </w:rPr>
      </w:pPr>
      <w:r w:rsidRPr="006E0B40">
        <w:rPr>
          <w:bdr w:val="single" w:sz="2" w:space="0" w:color="E5E7EB" w:frame="1"/>
        </w:rPr>
        <w:t> </w:t>
      </w:r>
      <w:r w:rsidRPr="006E0B40">
        <w:rPr>
          <w:b/>
          <w:bCs/>
          <w:bdr w:val="single" w:sz="2" w:space="0" w:color="E5E7EB" w:frame="1"/>
        </w:rPr>
        <w:t>Εφαρμογή στη Σύγχρονη Εκπαίδευση</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Χρήση της σωκρατικής μεθόδου</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Ανάπτυξη κριτικής σκέψης και κοινωνικής ευθύνης</w:t>
      </w:r>
    </w:p>
    <w:p w:rsidR="006E0B40" w:rsidRPr="006E0B40" w:rsidRDefault="006E0B40" w:rsidP="003A6D3E">
      <w:pPr>
        <w:spacing w:line="360" w:lineRule="auto"/>
        <w:ind w:left="720" w:right="737"/>
        <w:jc w:val="both"/>
        <w:rPr>
          <w:bdr w:val="single" w:sz="2" w:space="0" w:color="E5E7EB" w:frame="1"/>
        </w:rPr>
      </w:pPr>
      <w:r w:rsidRPr="006E0B40">
        <w:rPr>
          <w:bdr w:val="single" w:sz="2" w:space="0" w:color="E5E7EB" w:frame="1"/>
        </w:rPr>
        <w:t> </w:t>
      </w:r>
      <w:r w:rsidRPr="006E0B40">
        <w:rPr>
          <w:b/>
          <w:bCs/>
          <w:bdr w:val="single" w:sz="2" w:space="0" w:color="E5E7EB" w:frame="1"/>
        </w:rPr>
        <w:t>Σωκρατική Ειρωνεία</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Ορισμός και παραδείγματα</w:t>
      </w:r>
    </w:p>
    <w:p w:rsid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Ρόλος της ειρωνείας στη φιλοσοφία του Σωκράτη</w:t>
      </w:r>
    </w:p>
    <w:p w:rsidR="003A6D3E" w:rsidRDefault="003A6D3E" w:rsidP="003A6D3E">
      <w:pPr>
        <w:pStyle w:val="a5"/>
        <w:spacing w:line="360" w:lineRule="auto"/>
        <w:ind w:right="737"/>
        <w:jc w:val="both"/>
        <w:rPr>
          <w:b/>
          <w:bCs/>
        </w:rPr>
      </w:pPr>
      <w:r w:rsidRPr="003A6D3E">
        <w:rPr>
          <w:b/>
          <w:bCs/>
        </w:rPr>
        <w:t>Ελευθερία και πρόνοια</w:t>
      </w:r>
    </w:p>
    <w:p w:rsidR="003A6D3E" w:rsidRDefault="00FE4226" w:rsidP="003A6D3E">
      <w:pPr>
        <w:pStyle w:val="a5"/>
        <w:numPr>
          <w:ilvl w:val="0"/>
          <w:numId w:val="8"/>
        </w:numPr>
        <w:spacing w:line="360" w:lineRule="auto"/>
        <w:ind w:right="737"/>
        <w:jc w:val="both"/>
        <w:rPr>
          <w:b/>
          <w:bCs/>
          <w:bdr w:val="single" w:sz="2" w:space="0" w:color="E5E7EB" w:frame="1"/>
        </w:rPr>
      </w:pPr>
      <w:r>
        <w:t>Έ</w:t>
      </w:r>
      <w:r w:rsidRPr="00D50DD7">
        <w:t>ννοια</w:t>
      </w:r>
      <w:r w:rsidR="003A6D3E" w:rsidRPr="00D50DD7">
        <w:t xml:space="preserve"> της εσωτερικής ελευθερίας</w:t>
      </w:r>
      <w:r w:rsidR="003A6D3E" w:rsidRPr="003A6D3E">
        <w:rPr>
          <w:b/>
          <w:bCs/>
          <w:bdr w:val="single" w:sz="2" w:space="0" w:color="E5E7EB" w:frame="1"/>
        </w:rPr>
        <w:t xml:space="preserve"> </w:t>
      </w:r>
    </w:p>
    <w:p w:rsidR="006F1A51" w:rsidRDefault="006F1A51" w:rsidP="006F1A51">
      <w:pPr>
        <w:spacing w:line="360" w:lineRule="auto"/>
        <w:ind w:right="737" w:firstLine="720"/>
        <w:jc w:val="both"/>
        <w:rPr>
          <w:b/>
          <w:bCs/>
        </w:rPr>
      </w:pPr>
      <w:r w:rsidRPr="006F1A51">
        <w:rPr>
          <w:b/>
          <w:bCs/>
        </w:rPr>
        <w:t>Οι μαθητές του Σωκράτη</w:t>
      </w:r>
    </w:p>
    <w:p w:rsidR="006F1A51" w:rsidRPr="00D1423D" w:rsidRDefault="00D1423D" w:rsidP="006F1A51">
      <w:pPr>
        <w:pStyle w:val="a5"/>
        <w:numPr>
          <w:ilvl w:val="0"/>
          <w:numId w:val="8"/>
        </w:numPr>
        <w:spacing w:line="360" w:lineRule="auto"/>
        <w:ind w:right="737"/>
        <w:jc w:val="both"/>
        <w:rPr>
          <w:b/>
          <w:bCs/>
        </w:rPr>
      </w:pPr>
      <w:r w:rsidRPr="00640526">
        <w:t>Η επιρροή του Πλάτωνα στη φιλοσοφία</w:t>
      </w:r>
    </w:p>
    <w:p w:rsidR="003A6D3E" w:rsidRPr="006E0B40" w:rsidRDefault="003A6D3E" w:rsidP="003A6D3E">
      <w:pPr>
        <w:spacing w:line="360" w:lineRule="auto"/>
        <w:ind w:right="737" w:firstLine="720"/>
        <w:jc w:val="both"/>
        <w:rPr>
          <w:bdr w:val="single" w:sz="2" w:space="0" w:color="E5E7EB" w:frame="1"/>
        </w:rPr>
      </w:pPr>
      <w:r w:rsidRPr="006E0B40">
        <w:rPr>
          <w:b/>
          <w:bCs/>
          <w:bdr w:val="single" w:sz="2" w:space="0" w:color="E5E7EB" w:frame="1"/>
        </w:rPr>
        <w:t>Δίκη και Θάνατος</w:t>
      </w:r>
    </w:p>
    <w:p w:rsidR="003A6D3E" w:rsidRPr="006E0B40" w:rsidRDefault="003A6D3E" w:rsidP="00D1423D">
      <w:pPr>
        <w:numPr>
          <w:ilvl w:val="1"/>
          <w:numId w:val="7"/>
        </w:numPr>
        <w:spacing w:line="360" w:lineRule="auto"/>
        <w:ind w:right="737"/>
        <w:jc w:val="both"/>
        <w:rPr>
          <w:bdr w:val="single" w:sz="2" w:space="0" w:color="E5E7EB" w:frame="1"/>
        </w:rPr>
      </w:pPr>
      <w:r w:rsidRPr="006E0B40">
        <w:rPr>
          <w:bdr w:val="single" w:sz="2" w:space="0" w:color="E5E7EB" w:frame="1"/>
        </w:rPr>
        <w:t>Συνθήκες δίκης</w:t>
      </w:r>
      <w:r w:rsidR="00D1423D">
        <w:rPr>
          <w:bdr w:val="single" w:sz="2" w:space="0" w:color="E5E7EB" w:frame="1"/>
        </w:rPr>
        <w:t>,</w:t>
      </w:r>
      <w:r w:rsidR="00D1423D" w:rsidRPr="00D1423D">
        <w:rPr>
          <w:bdr w:val="single" w:sz="2" w:space="0" w:color="E5E7EB" w:frame="1"/>
        </w:rPr>
        <w:t xml:space="preserve"> </w:t>
      </w:r>
      <w:r w:rsidR="00D1423D">
        <w:rPr>
          <w:bdr w:val="single" w:sz="2" w:space="0" w:color="E5E7EB" w:frame="1"/>
        </w:rPr>
        <w:t>κ</w:t>
      </w:r>
      <w:r w:rsidR="00D1423D" w:rsidRPr="006E0B40">
        <w:rPr>
          <w:bdr w:val="single" w:sz="2" w:space="0" w:color="E5E7EB" w:frame="1"/>
        </w:rPr>
        <w:t>ατηγορίες και καταδίκη</w:t>
      </w:r>
    </w:p>
    <w:p w:rsidR="003A6D3E" w:rsidRPr="006E0B40" w:rsidRDefault="003A6D3E" w:rsidP="003A6D3E">
      <w:pPr>
        <w:numPr>
          <w:ilvl w:val="1"/>
          <w:numId w:val="7"/>
        </w:numPr>
        <w:spacing w:line="360" w:lineRule="auto"/>
        <w:ind w:right="737"/>
        <w:jc w:val="both"/>
        <w:rPr>
          <w:bdr w:val="single" w:sz="2" w:space="0" w:color="E5E7EB" w:frame="1"/>
        </w:rPr>
      </w:pPr>
      <w:r w:rsidRPr="006E0B40">
        <w:rPr>
          <w:bdr w:val="single" w:sz="2" w:space="0" w:color="E5E7EB" w:frame="1"/>
        </w:rPr>
        <w:t>Αντίκτυπος του θανάτου του</w:t>
      </w:r>
    </w:p>
    <w:p w:rsidR="006E0B40" w:rsidRPr="006E0B40" w:rsidRDefault="006E0B40" w:rsidP="003A6D3E">
      <w:pPr>
        <w:spacing w:line="360" w:lineRule="auto"/>
        <w:ind w:left="720" w:right="737"/>
        <w:jc w:val="both"/>
        <w:rPr>
          <w:bdr w:val="single" w:sz="2" w:space="0" w:color="E5E7EB" w:frame="1"/>
        </w:rPr>
      </w:pPr>
      <w:r w:rsidRPr="006E0B40">
        <w:rPr>
          <w:b/>
          <w:bCs/>
          <w:bdr w:val="single" w:sz="2" w:space="0" w:color="E5E7EB" w:frame="1"/>
        </w:rPr>
        <w:t>Καταληκτικά Συμπεράσματα</w:t>
      </w:r>
    </w:p>
    <w:p w:rsidR="006E0B40" w:rsidRP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Διαρκής επίδραση του Σωκράτη στη φιλοσοφία και την εκπαίδευση</w:t>
      </w:r>
    </w:p>
    <w:p w:rsidR="006E0B40" w:rsidRDefault="006E0B40" w:rsidP="006E0B40">
      <w:pPr>
        <w:numPr>
          <w:ilvl w:val="1"/>
          <w:numId w:val="7"/>
        </w:numPr>
        <w:spacing w:line="360" w:lineRule="auto"/>
        <w:ind w:right="737"/>
        <w:jc w:val="both"/>
        <w:rPr>
          <w:bdr w:val="single" w:sz="2" w:space="0" w:color="E5E7EB" w:frame="1"/>
        </w:rPr>
      </w:pPr>
      <w:r w:rsidRPr="006E0B40">
        <w:rPr>
          <w:bdr w:val="single" w:sz="2" w:space="0" w:color="E5E7EB" w:frame="1"/>
        </w:rPr>
        <w:t>Σημασία της κριτικής σκέψης στην κοινωνία</w:t>
      </w:r>
    </w:p>
    <w:p w:rsidR="00FE4226" w:rsidRPr="00FE4226" w:rsidRDefault="00FE4226" w:rsidP="00FE4226">
      <w:pPr>
        <w:pStyle w:val="a5"/>
        <w:spacing w:line="360" w:lineRule="auto"/>
        <w:ind w:right="737"/>
        <w:jc w:val="both"/>
        <w:rPr>
          <w:b/>
          <w:bCs/>
        </w:rPr>
      </w:pPr>
      <w:r w:rsidRPr="00FE4226">
        <w:rPr>
          <w:b/>
          <w:bCs/>
        </w:rPr>
        <w:t xml:space="preserve">Βιβλιογραφία </w:t>
      </w:r>
    </w:p>
    <w:p w:rsidR="006E0B40" w:rsidRDefault="006E0B40" w:rsidP="00EE4B7A">
      <w:pPr>
        <w:spacing w:line="360" w:lineRule="auto"/>
        <w:ind w:left="737" w:right="737"/>
        <w:jc w:val="both"/>
        <w:rPr>
          <w:bdr w:val="single" w:sz="2" w:space="0" w:color="E5E7EB" w:frame="1"/>
        </w:rPr>
      </w:pPr>
    </w:p>
    <w:p w:rsidR="00631E01" w:rsidRDefault="00FE0DE0" w:rsidP="00EE4B7A">
      <w:pPr>
        <w:spacing w:line="360" w:lineRule="auto"/>
        <w:ind w:left="737" w:right="737"/>
        <w:jc w:val="both"/>
        <w:rPr>
          <w:bdr w:val="single" w:sz="2" w:space="0" w:color="E5E7EB" w:frame="1"/>
        </w:rPr>
      </w:pPr>
      <w:r w:rsidRPr="00FE0DE0">
        <w:rPr>
          <w:bdr w:val="single" w:sz="2" w:space="0" w:color="E5E7EB" w:frame="1"/>
        </w:rPr>
        <w:t>Ο Σωκράτης, μια από τις πιο εμβληματικές μορφές της φιλοσοφίας, υπήρξε ο θεμελιωτής της Δυτικής φιλοσοφικής σκέψης. Η ζωή και το έργο του συνεχίζουν να επηρεάζουν τη φιλοσοφία, την εκπαίδευση και την ηθική σκέψη μέχρι σήμερα.</w:t>
      </w:r>
    </w:p>
    <w:p w:rsidR="00A57C3A" w:rsidRPr="00A57C3A" w:rsidRDefault="00A57C3A" w:rsidP="00EE4B7A">
      <w:pPr>
        <w:spacing w:line="360" w:lineRule="auto"/>
        <w:ind w:left="737" w:right="737"/>
        <w:jc w:val="both"/>
        <w:rPr>
          <w:bdr w:val="single" w:sz="2" w:space="0" w:color="E5E7EB" w:frame="1"/>
        </w:rPr>
      </w:pPr>
    </w:p>
    <w:p w:rsidR="00FE0DE0" w:rsidRPr="0020789E" w:rsidRDefault="00FE0DE0" w:rsidP="00EE4B7A">
      <w:pPr>
        <w:pStyle w:val="2"/>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left="737" w:right="737"/>
        <w:rPr>
          <w:rStyle w:val="a3"/>
          <w:b/>
          <w:bCs/>
          <w:i/>
          <w:iCs/>
          <w:sz w:val="24"/>
          <w:szCs w:val="24"/>
        </w:rPr>
      </w:pPr>
      <w:r w:rsidRPr="0020789E">
        <w:rPr>
          <w:i/>
          <w:iCs/>
          <w:sz w:val="24"/>
          <w:szCs w:val="24"/>
        </w:rPr>
        <w:t>Ταυτότητα Σωκράτη</w:t>
      </w:r>
    </w:p>
    <w:p w:rsidR="000952CB" w:rsidRPr="00FE0DE0" w:rsidRDefault="000952CB" w:rsidP="00EE4B7A">
      <w:pPr>
        <w:spacing w:line="360" w:lineRule="auto"/>
        <w:ind w:left="737" w:right="737"/>
        <w:rPr>
          <w:bdr w:val="single" w:sz="2" w:space="0" w:color="E5E7EB" w:frame="1"/>
        </w:rPr>
      </w:pPr>
      <w:r w:rsidRPr="00FE0DE0">
        <w:rPr>
          <w:rStyle w:val="a3"/>
          <w:bdr w:val="single" w:sz="2" w:space="0" w:color="E5E7EB" w:frame="1"/>
        </w:rPr>
        <w:t>Όνομα</w:t>
      </w:r>
      <w:r w:rsidRPr="00FE0DE0">
        <w:rPr>
          <w:bdr w:val="single" w:sz="2" w:space="0" w:color="E5E7EB" w:frame="1"/>
        </w:rPr>
        <w:t xml:space="preserve">: Σωκράτης </w:t>
      </w:r>
    </w:p>
    <w:p w:rsidR="0095116E" w:rsidRPr="00FE0DE0" w:rsidRDefault="0095116E" w:rsidP="00EE4B7A">
      <w:pPr>
        <w:spacing w:line="360" w:lineRule="auto"/>
        <w:ind w:left="737" w:right="737"/>
        <w:rPr>
          <w:bdr w:val="single" w:sz="2" w:space="0" w:color="E5E7EB" w:frame="1"/>
        </w:rPr>
      </w:pPr>
      <w:r w:rsidRPr="00FE0DE0">
        <w:rPr>
          <w:rStyle w:val="a3"/>
          <w:bdr w:val="single" w:sz="2" w:space="0" w:color="E5E7EB" w:frame="1"/>
        </w:rPr>
        <w:t xml:space="preserve">Ημερομηνία </w:t>
      </w:r>
      <w:r w:rsidR="000952CB" w:rsidRPr="00FE0DE0">
        <w:rPr>
          <w:rStyle w:val="a3"/>
          <w:bdr w:val="single" w:sz="2" w:space="0" w:color="E5E7EB" w:frame="1"/>
        </w:rPr>
        <w:t>Γέννηση</w:t>
      </w:r>
      <w:r w:rsidRPr="00FE0DE0">
        <w:rPr>
          <w:rStyle w:val="a3"/>
          <w:bdr w:val="single" w:sz="2" w:space="0" w:color="E5E7EB" w:frame="1"/>
        </w:rPr>
        <w:t>ς</w:t>
      </w:r>
      <w:r w:rsidR="000952CB" w:rsidRPr="00FE0DE0">
        <w:rPr>
          <w:bdr w:val="single" w:sz="2" w:space="0" w:color="E5E7EB" w:frame="1"/>
        </w:rPr>
        <w:t xml:space="preserve">: Περίπου 470 π.Χ. </w:t>
      </w:r>
    </w:p>
    <w:p w:rsidR="0095116E" w:rsidRPr="00FE0DE0" w:rsidRDefault="0095116E" w:rsidP="00EE4B7A">
      <w:pPr>
        <w:spacing w:line="360" w:lineRule="auto"/>
        <w:ind w:left="737" w:right="737"/>
        <w:rPr>
          <w:bdr w:val="single" w:sz="2" w:space="0" w:color="E5E7EB" w:frame="1"/>
        </w:rPr>
      </w:pPr>
      <w:r w:rsidRPr="00FE0DE0">
        <w:rPr>
          <w:b/>
          <w:bCs/>
          <w:bdr w:val="single" w:sz="2" w:space="0" w:color="E5E7EB" w:frame="1"/>
        </w:rPr>
        <w:t>Τόπος Γέννησης:</w:t>
      </w:r>
      <w:r w:rsidRPr="00FE0DE0">
        <w:rPr>
          <w:bdr w:val="single" w:sz="2" w:space="0" w:color="E5E7EB" w:frame="1"/>
        </w:rPr>
        <w:t xml:space="preserve"> </w:t>
      </w:r>
      <w:r w:rsidR="000952CB" w:rsidRPr="00FE0DE0">
        <w:rPr>
          <w:bdr w:val="single" w:sz="2" w:space="0" w:color="E5E7EB" w:frame="1"/>
        </w:rPr>
        <w:t>Αλωπεκή, Αρχαία Αθήνα</w:t>
      </w:r>
    </w:p>
    <w:p w:rsidR="0095116E" w:rsidRPr="00FE0DE0" w:rsidRDefault="0095116E" w:rsidP="00EE4B7A">
      <w:pPr>
        <w:spacing w:line="360" w:lineRule="auto"/>
        <w:ind w:left="737" w:right="737"/>
        <w:rPr>
          <w:bdr w:val="single" w:sz="2" w:space="0" w:color="E5E7EB" w:frame="1"/>
        </w:rPr>
      </w:pPr>
      <w:r w:rsidRPr="00FE0DE0">
        <w:rPr>
          <w:rStyle w:val="a3"/>
          <w:bdr w:val="single" w:sz="2" w:space="0" w:color="E5E7EB" w:frame="1"/>
        </w:rPr>
        <w:t>Κατοικία</w:t>
      </w:r>
      <w:r w:rsidRPr="00FE0DE0">
        <w:rPr>
          <w:bdr w:val="single" w:sz="2" w:space="0" w:color="E5E7EB" w:frame="1"/>
        </w:rPr>
        <w:t>: Αρχαία Αθήνα</w:t>
      </w:r>
    </w:p>
    <w:p w:rsidR="0095116E" w:rsidRPr="00FE0DE0" w:rsidRDefault="0095116E" w:rsidP="00EE4B7A">
      <w:pPr>
        <w:spacing w:line="360" w:lineRule="auto"/>
        <w:ind w:left="737" w:right="737"/>
        <w:rPr>
          <w:bdr w:val="single" w:sz="2" w:space="0" w:color="E5E7EB" w:frame="1"/>
        </w:rPr>
      </w:pPr>
      <w:r w:rsidRPr="00FE0DE0">
        <w:rPr>
          <w:rStyle w:val="a3"/>
          <w:bdr w:val="single" w:sz="2" w:space="0" w:color="E5E7EB" w:frame="1"/>
        </w:rPr>
        <w:t>Εθνικότητα</w:t>
      </w:r>
      <w:r w:rsidRPr="00FE0DE0">
        <w:rPr>
          <w:bdr w:val="single" w:sz="2" w:space="0" w:color="E5E7EB" w:frame="1"/>
        </w:rPr>
        <w:t>: Έλληνας</w:t>
      </w:r>
    </w:p>
    <w:p w:rsidR="0095116E" w:rsidRPr="00FE0DE0" w:rsidRDefault="0095116E" w:rsidP="00EE4B7A">
      <w:pPr>
        <w:spacing w:line="360" w:lineRule="auto"/>
        <w:ind w:left="737" w:right="737"/>
        <w:rPr>
          <w:bdr w:val="single" w:sz="2" w:space="0" w:color="E5E7EB" w:frame="1"/>
        </w:rPr>
      </w:pPr>
      <w:r w:rsidRPr="00FE0DE0">
        <w:rPr>
          <w:rStyle w:val="a3"/>
          <w:bdr w:val="single" w:sz="2" w:space="0" w:color="E5E7EB" w:frame="1"/>
        </w:rPr>
        <w:t>Γλώσσες</w:t>
      </w:r>
      <w:r w:rsidRPr="00FE0DE0">
        <w:rPr>
          <w:bdr w:val="single" w:sz="2" w:space="0" w:color="E5E7EB" w:frame="1"/>
        </w:rPr>
        <w:t>: Αρχαία Ελληνικά</w:t>
      </w:r>
    </w:p>
    <w:p w:rsidR="0095116E" w:rsidRPr="00FE0DE0" w:rsidRDefault="0095116E" w:rsidP="00EE4B7A">
      <w:pPr>
        <w:spacing w:line="360" w:lineRule="auto"/>
        <w:ind w:left="737" w:right="737"/>
      </w:pPr>
      <w:r w:rsidRPr="00FE0DE0">
        <w:rPr>
          <w:rStyle w:val="a3"/>
          <w:bdr w:val="single" w:sz="2" w:space="0" w:color="E5E7EB" w:frame="1"/>
        </w:rPr>
        <w:t>Ιδιότητα</w:t>
      </w:r>
      <w:r w:rsidRPr="00FE0DE0">
        <w:rPr>
          <w:bdr w:val="single" w:sz="2" w:space="0" w:color="E5E7EB" w:frame="1"/>
        </w:rPr>
        <w:t>: Φιλόσοφος</w:t>
      </w:r>
    </w:p>
    <w:p w:rsidR="0095116E" w:rsidRPr="00FE0DE0" w:rsidRDefault="000952CB" w:rsidP="00EE4B7A">
      <w:pPr>
        <w:spacing w:line="360" w:lineRule="auto"/>
        <w:ind w:left="737" w:right="737"/>
        <w:rPr>
          <w:bdr w:val="single" w:sz="2" w:space="0" w:color="E5E7EB" w:frame="1"/>
        </w:rPr>
      </w:pPr>
      <w:r w:rsidRPr="00FE0DE0">
        <w:rPr>
          <w:rStyle w:val="a3"/>
          <w:bdr w:val="single" w:sz="2" w:space="0" w:color="E5E7EB" w:frame="1"/>
        </w:rPr>
        <w:t>Θάνατος</w:t>
      </w:r>
      <w:r w:rsidRPr="00FE0DE0">
        <w:rPr>
          <w:bdr w:val="single" w:sz="2" w:space="0" w:color="E5E7EB" w:frame="1"/>
        </w:rPr>
        <w:t>: 399 π.Χ. στην Αρχαία Αθήνα</w:t>
      </w:r>
    </w:p>
    <w:p w:rsidR="0095116E" w:rsidRPr="00FE0DE0" w:rsidRDefault="000952CB" w:rsidP="00EE4B7A">
      <w:pPr>
        <w:spacing w:line="360" w:lineRule="auto"/>
        <w:ind w:left="737" w:right="737"/>
        <w:rPr>
          <w:bdr w:val="single" w:sz="2" w:space="0" w:color="E5E7EB" w:frame="1"/>
        </w:rPr>
      </w:pPr>
      <w:r w:rsidRPr="00FE0DE0">
        <w:rPr>
          <w:rStyle w:val="a3"/>
          <w:bdr w:val="single" w:sz="2" w:space="0" w:color="E5E7EB" w:frame="1"/>
        </w:rPr>
        <w:t>Αιτία Θανάτου</w:t>
      </w:r>
      <w:r w:rsidRPr="00FE0DE0">
        <w:rPr>
          <w:bdr w:val="single" w:sz="2" w:space="0" w:color="E5E7EB" w:frame="1"/>
        </w:rPr>
        <w:t>: Δηλητηρίαση από κώνειο</w:t>
      </w:r>
    </w:p>
    <w:p w:rsidR="0095116E" w:rsidRPr="00FE0DE0" w:rsidRDefault="000952CB" w:rsidP="00EE4B7A">
      <w:pPr>
        <w:spacing w:line="360" w:lineRule="auto"/>
        <w:ind w:left="737" w:right="737"/>
        <w:rPr>
          <w:bdr w:val="single" w:sz="2" w:space="0" w:color="E5E7EB" w:frame="1"/>
        </w:rPr>
      </w:pPr>
      <w:r w:rsidRPr="00FE0DE0">
        <w:rPr>
          <w:rStyle w:val="a3"/>
          <w:bdr w:val="single" w:sz="2" w:space="0" w:color="E5E7EB" w:frame="1"/>
        </w:rPr>
        <w:t>Συνθήκες Θανάτου</w:t>
      </w:r>
      <w:r w:rsidRPr="00FE0DE0">
        <w:rPr>
          <w:bdr w:val="single" w:sz="2" w:space="0" w:color="E5E7EB" w:frame="1"/>
        </w:rPr>
        <w:t>: Εξαναγκασμένη αυτοκτονία μετά από δίκη</w:t>
      </w:r>
    </w:p>
    <w:p w:rsidR="00A57C3A" w:rsidRDefault="00A57C3A" w:rsidP="00EE4B7A">
      <w:pPr>
        <w:spacing w:line="360" w:lineRule="auto"/>
        <w:ind w:right="737"/>
        <w:jc w:val="both"/>
      </w:pPr>
    </w:p>
    <w:p w:rsidR="0020789E" w:rsidRPr="004E3525" w:rsidRDefault="0020789E" w:rsidP="00EE4B7A">
      <w:pPr>
        <w:spacing w:line="360" w:lineRule="auto"/>
        <w:ind w:right="737"/>
        <w:jc w:val="both"/>
        <w:rPr>
          <w:b/>
          <w:bCs/>
          <w:i/>
          <w:iCs/>
        </w:rPr>
      </w:pPr>
      <w:r>
        <w:tab/>
      </w:r>
      <w:r w:rsidRPr="0020789E">
        <w:rPr>
          <w:b/>
          <w:bCs/>
          <w:i/>
          <w:iCs/>
        </w:rPr>
        <w:t xml:space="preserve">Δέκα </w:t>
      </w:r>
      <w:r>
        <w:rPr>
          <w:b/>
          <w:bCs/>
          <w:i/>
          <w:iCs/>
        </w:rPr>
        <w:t>μικρές μεγάλες αλήθειες</w:t>
      </w:r>
      <w:r w:rsidRPr="0020789E">
        <w:rPr>
          <w:b/>
          <w:bCs/>
          <w:i/>
          <w:iCs/>
        </w:rPr>
        <w:t xml:space="preserve"> για τον Σωκράτη</w:t>
      </w:r>
    </w:p>
    <w:p w:rsidR="0020789E" w:rsidRPr="0020789E" w:rsidRDefault="0020789E" w:rsidP="004E3525">
      <w:pPr>
        <w:spacing w:line="360" w:lineRule="auto"/>
        <w:ind w:left="720" w:right="737"/>
        <w:jc w:val="both"/>
      </w:pPr>
      <w:r w:rsidRPr="0020789E">
        <w:t>1. Ο Σωκράτης δεν έγραψε ποτέ τίποτα: Παρά το γεγονός ότι είναι ένας από τους πιο γνωστούς φιλόσοφους, ο Σωκράτης δεν άφησε πίσω του κανένα γραπτό έργο. Όλα όσα γνωρίζουμε για αυτόν προέρχονται από τα έργα των μαθητών του, κυρίως του Πλάτωνα και του Ξενοφώντα.</w:t>
      </w:r>
    </w:p>
    <w:p w:rsidR="0020789E" w:rsidRPr="0020789E" w:rsidRDefault="0020789E" w:rsidP="004E3525">
      <w:pPr>
        <w:spacing w:line="360" w:lineRule="auto"/>
        <w:ind w:left="720" w:right="737"/>
        <w:jc w:val="both"/>
      </w:pPr>
      <w:r w:rsidRPr="0020789E">
        <w:t>2. Η μέθοδος του Σωκράτη: Η περίφημη "Σωκρατική Μέθοδος" είναι μια μορφή διαλόγου και ερωτήσεων που βοηθά να ανακαλύπτει κάποιος την αλήθεια. Ο Σωκράτης χρησιμοποιούσε συνεχώς ερωτήσεις για να προκαλεί τους συνομιλητές του να σκεφτούν και να αποκαλύψουν τις αντιφάσεις στις απόψεις τους.</w:t>
      </w:r>
    </w:p>
    <w:p w:rsidR="0020789E" w:rsidRPr="0020789E" w:rsidRDefault="0020789E" w:rsidP="004E3525">
      <w:pPr>
        <w:spacing w:line="360" w:lineRule="auto"/>
        <w:ind w:left="720" w:right="737"/>
        <w:jc w:val="both"/>
      </w:pPr>
      <w:r w:rsidRPr="0020789E">
        <w:t>3. Η αποστροφή του προς τη σοφία: Ο Σωκράτης θεωρούσε ότι η αληθινή σοφία είναι να γνωρίζει κανείς πόσο λίγα ξέρει. Στην "Απολογία" του, λέει ότι "είμαι ο σοφότερος άνθρωπος, γιατί ξέρω ότι δεν ξέρω τίποτα".</w:t>
      </w:r>
    </w:p>
    <w:p w:rsidR="0020789E" w:rsidRPr="0020789E" w:rsidRDefault="0020789E" w:rsidP="0020789E">
      <w:pPr>
        <w:spacing w:line="360" w:lineRule="auto"/>
        <w:ind w:left="720" w:right="737"/>
        <w:jc w:val="both"/>
      </w:pPr>
      <w:r w:rsidRPr="0020789E">
        <w:t>4. Ένα περίεργο όραμα: Ο Σωκράτης ισχυριζόταν ότι είχε μια "δαίμονα" ή "εσωτερική φωνή" που τον καθοδηγούσε και τον απέτρεπε από το να κάνει κακές πράξεις ή να πάρει λάθος αποφάσεις. Αυτός ο "δαίμονας" έχει θεωρηθεί από κάποιους ως μια μορφή εσωτερικής ηθικής καθοδήγησης.</w:t>
      </w:r>
    </w:p>
    <w:p w:rsidR="00674717" w:rsidRDefault="0020789E" w:rsidP="004E3525">
      <w:pPr>
        <w:spacing w:line="360" w:lineRule="auto"/>
        <w:ind w:left="720" w:right="737"/>
        <w:jc w:val="both"/>
      </w:pPr>
      <w:r w:rsidRPr="0020789E">
        <w:t xml:space="preserve">5. Αντιπαθούσε τη δημοκρατία της Αθήνας: Παρά το γεγονός ότι ζούσε στην Αθήνα, που ήταν η κοιτίδα της δημοκρατίας, ο Σωκράτης ήταν κριτικός απέναντι σε πολλές πτυχές του </w:t>
      </w:r>
    </w:p>
    <w:p w:rsidR="00674717" w:rsidRDefault="00674717" w:rsidP="004E3525">
      <w:pPr>
        <w:spacing w:line="360" w:lineRule="auto"/>
        <w:ind w:left="720" w:right="737"/>
        <w:jc w:val="both"/>
      </w:pPr>
    </w:p>
    <w:p w:rsidR="00674717" w:rsidRDefault="00674717" w:rsidP="004E3525">
      <w:pPr>
        <w:spacing w:line="360" w:lineRule="auto"/>
        <w:ind w:left="720" w:right="737"/>
        <w:jc w:val="both"/>
      </w:pPr>
    </w:p>
    <w:p w:rsidR="00674717" w:rsidRDefault="00674717" w:rsidP="004E3525">
      <w:pPr>
        <w:spacing w:line="360" w:lineRule="auto"/>
        <w:ind w:left="720" w:right="737"/>
        <w:jc w:val="both"/>
      </w:pPr>
    </w:p>
    <w:p w:rsidR="0020789E" w:rsidRPr="0020789E" w:rsidRDefault="0020789E" w:rsidP="004E3525">
      <w:pPr>
        <w:spacing w:line="360" w:lineRule="auto"/>
        <w:ind w:left="720" w:right="737"/>
        <w:jc w:val="both"/>
      </w:pPr>
      <w:r w:rsidRPr="0020789E">
        <w:t>αθηναϊκού δημοκρατικού συστήματος. Υποστήριζε ότι οι άνθρωποι δεν πρέπει να κυβερνούν αν δεν έχουν την απαραίτητη γνώση.</w:t>
      </w:r>
    </w:p>
    <w:p w:rsidR="0020789E" w:rsidRPr="0020789E" w:rsidRDefault="0020789E" w:rsidP="004E3525">
      <w:pPr>
        <w:spacing w:line="360" w:lineRule="auto"/>
        <w:ind w:left="720" w:right="737"/>
        <w:jc w:val="both"/>
      </w:pPr>
      <w:r w:rsidRPr="0020789E">
        <w:t>6. Η δίκη του Σωκράτη: Στην ιστορική δίκη του το 399 π.Χ., ο Σωκράτης κατηγορήθηκε για "διεύθυνση των νέων στην αθεΐα" και για "δημιουργία νέων θεών". Παρά την καταδίκη του σε θάνατο, δεν αποδέχτηκε την πρόταση να εξοριστεί και προτίμησε να πιει το κώνειο, το δηλητήριο που του επιβλήθηκε.</w:t>
      </w:r>
    </w:p>
    <w:p w:rsidR="0020789E" w:rsidRPr="0020789E" w:rsidRDefault="0020789E" w:rsidP="004E3525">
      <w:pPr>
        <w:spacing w:line="360" w:lineRule="auto"/>
        <w:ind w:left="720" w:right="737"/>
        <w:jc w:val="both"/>
      </w:pPr>
      <w:r w:rsidRPr="0020789E">
        <w:t>7. Είχε μια πολύ απλή ζωή: Αν και ήταν από τις πιο γνωστές φιλοσοφικές προσωπικότητες, ο Σωκράτης ήταν γνωστός για την ταπεινότητά του. Ζούσε μια απλή ζωή χωρίς υλικά αγαθά και είχε ελάχιστα προσωπικά αντικείμενα. Δεν ενδιαφερόταν καθόλου για την περιουσία ή την κοινωνική του θέση.</w:t>
      </w:r>
    </w:p>
    <w:p w:rsidR="0020789E" w:rsidRPr="0020789E" w:rsidRDefault="0020789E" w:rsidP="004E3525">
      <w:pPr>
        <w:spacing w:line="360" w:lineRule="auto"/>
        <w:ind w:left="720" w:right="737"/>
        <w:jc w:val="both"/>
      </w:pPr>
      <w:r w:rsidRPr="0020789E">
        <w:t>8. Ένας "φιλοσοφικός μύθος" για την εμφάνιση του: Ο Σωκράτης δεν ήταν όμορφος σύμφωνα με τα πρότυπα της εποχής του. Αντίθετα, αναφέρεται ότι ήταν κοντός, παχουλός και είχε μια μάλλον ατημέλητη εμφάνιση, κάτι που ο ίδιος συχνά σατίριζε με χιούμορ.</w:t>
      </w:r>
    </w:p>
    <w:p w:rsidR="0020789E" w:rsidRPr="0020789E" w:rsidRDefault="0020789E" w:rsidP="004E3525">
      <w:pPr>
        <w:spacing w:line="360" w:lineRule="auto"/>
        <w:ind w:left="720" w:right="737"/>
        <w:jc w:val="both"/>
      </w:pPr>
      <w:r w:rsidRPr="0020789E">
        <w:t>9. Η σχέση του με τον Πλάτωνα: Ο Πλάτωνας ήταν ο πιο διάσημος μαθητής του Σωκράτη και τον θεωρούσε σαν ένα πνευματικό πρότυπο. Όμως, οι διάλογοι του Πλάτωνα συχνά παρουσιάζουν τον Σωκράτη με διαφορετικούς τρόπους και μερικοί σύγχρονοι ιστορικοί αναρωτιούνται κατά πόσο η φιλοσοφία του Πλάτωνα αντανακλά πιστά τις απόψεις του Σωκράτη.</w:t>
      </w:r>
    </w:p>
    <w:p w:rsidR="0020789E" w:rsidRDefault="0020789E" w:rsidP="004E3525">
      <w:pPr>
        <w:spacing w:line="360" w:lineRule="auto"/>
        <w:ind w:left="720" w:right="737"/>
        <w:jc w:val="both"/>
      </w:pPr>
      <w:r w:rsidRPr="0020789E">
        <w:t>10. Αποστροφή για τη σοφιστική: Ο Σωκράτης είχε μεγάλη αντίθεση προς τους σοφιστές, οι οποίοι ήταν δάσκαλοι που προσέφεραν ρητορική εκπαίδευση με σκοπό να κερδίζουν σε επιχειρήματα χωρίς να ενδιαφέρονται για την αλήθεια. Τους κατηγορούσε ότι καταστρέφουν την αληθινή γνώση για να αποκτούν πλούτη και εξουσία.</w:t>
      </w:r>
    </w:p>
    <w:p w:rsidR="004E3525" w:rsidRPr="00FE0DE0" w:rsidRDefault="004E3525" w:rsidP="00EE4B7A">
      <w:pPr>
        <w:spacing w:line="360" w:lineRule="auto"/>
        <w:ind w:right="737"/>
        <w:jc w:val="both"/>
      </w:pPr>
    </w:p>
    <w:p w:rsidR="00FE0DE0" w:rsidRPr="001E388C" w:rsidRDefault="00780DD7" w:rsidP="00EE4B7A">
      <w:pPr>
        <w:pBdr>
          <w:top w:val="single" w:sz="2" w:space="0" w:color="E5E7EB"/>
          <w:left w:val="single" w:sz="2" w:space="0" w:color="E5E7EB"/>
          <w:bottom w:val="single" w:sz="2" w:space="0" w:color="E5E7EB"/>
          <w:right w:val="single" w:sz="2" w:space="0" w:color="E5E7EB"/>
        </w:pBdr>
        <w:spacing w:line="360" w:lineRule="auto"/>
        <w:ind w:left="737" w:right="737"/>
        <w:jc w:val="both"/>
        <w:outlineLvl w:val="1"/>
        <w:rPr>
          <w:b/>
          <w:bCs/>
          <w:i/>
          <w:iCs/>
        </w:rPr>
      </w:pPr>
      <w:r w:rsidRPr="001E388C">
        <w:rPr>
          <w:b/>
          <w:bCs/>
          <w:i/>
          <w:iCs/>
        </w:rPr>
        <w:t>Βιογραφικά Στοιχεία</w:t>
      </w:r>
    </w:p>
    <w:p w:rsidR="00DA5702" w:rsidRDefault="00780DD7" w:rsidP="004E3525">
      <w:pPr>
        <w:spacing w:line="360" w:lineRule="auto"/>
        <w:ind w:left="737" w:right="737"/>
        <w:jc w:val="both"/>
        <w:rPr>
          <w:bdr w:val="single" w:sz="2" w:space="0" w:color="E5E7EB" w:frame="1"/>
        </w:rPr>
      </w:pPr>
      <w:r w:rsidRPr="00FE0DE0">
        <w:rPr>
          <w:bdr w:val="single" w:sz="2" w:space="0" w:color="E5E7EB" w:frame="1"/>
        </w:rPr>
        <w:t xml:space="preserve">Ο Σωκράτης γεννήθηκε περίπου το 470 π.Χ. στην Αρχαία Αθήνα, στην περιοχή Αλωπεκή. Ήταν γιος του λιθοξόου </w:t>
      </w:r>
      <w:proofErr w:type="spellStart"/>
      <w:r w:rsidRPr="00FE0DE0">
        <w:rPr>
          <w:bdr w:val="single" w:sz="2" w:space="0" w:color="E5E7EB" w:frame="1"/>
        </w:rPr>
        <w:t>Σωφρονίσκου</w:t>
      </w:r>
      <w:proofErr w:type="spellEnd"/>
      <w:r w:rsidRPr="00FE0DE0">
        <w:rPr>
          <w:bdr w:val="single" w:sz="2" w:space="0" w:color="E5E7EB" w:frame="1"/>
        </w:rPr>
        <w:t xml:space="preserve"> και της μαίας Φαιναρέτης. Οι πληροφορίες για την παιδική του ηλικία είναι περιορισμένες, αλλά είναι γνωστό ότι δεν είχε τυπική εκπαίδευση όπως οι περισσότεροι φιλόσοφοι της εποχής του. Αντίθετα, έμαθε μέσα από την παρατήρηση και τη συζήτηση με άλλους ανθρώπους.</w:t>
      </w:r>
      <w:r w:rsidR="0044018A" w:rsidRPr="00FE0DE0">
        <w:rPr>
          <w:bdr w:val="single" w:sz="2" w:space="0" w:color="E5E7EB" w:frame="1"/>
        </w:rPr>
        <w:t xml:space="preserve"> </w:t>
      </w:r>
      <w:r w:rsidRPr="00FE0DE0">
        <w:rPr>
          <w:bdr w:val="single" w:sz="2" w:space="0" w:color="E5E7EB" w:frame="1"/>
        </w:rPr>
        <w:t xml:space="preserve">Ο Σωκράτης υπηρέτησε ως στρατιώτης κατά τη διάρκεια σημαντικών μαχών, όπως η μάχη των </w:t>
      </w:r>
      <w:proofErr w:type="spellStart"/>
      <w:r w:rsidRPr="00FE0DE0">
        <w:rPr>
          <w:bdr w:val="single" w:sz="2" w:space="0" w:color="E5E7EB" w:frame="1"/>
        </w:rPr>
        <w:t>Πλαταιών</w:t>
      </w:r>
      <w:proofErr w:type="spellEnd"/>
      <w:r w:rsidRPr="00FE0DE0">
        <w:rPr>
          <w:bdr w:val="single" w:sz="2" w:space="0" w:color="E5E7EB" w:frame="1"/>
        </w:rPr>
        <w:t>, γεγονός που ενίσχυσε την αντίληψή του για την ηθική και την αρετή. Παντρεύτηκε την Ξανθίππη και απέκτησε τρία παιδιά.</w:t>
      </w:r>
      <w:r w:rsidR="0044018A" w:rsidRPr="00FE0DE0">
        <w:rPr>
          <w:bdr w:val="single" w:sz="2" w:space="0" w:color="E5E7EB" w:frame="1"/>
        </w:rPr>
        <w:t xml:space="preserve"> </w:t>
      </w:r>
      <w:r w:rsidRPr="00FE0DE0">
        <w:rPr>
          <w:bdr w:val="single" w:sz="2" w:space="0" w:color="E5E7EB" w:frame="1"/>
        </w:rPr>
        <w:t xml:space="preserve">Η φιλοσοφία του Σωκράτη αναδύεται σε μια εποχή όπου οι προσωκρατικοί φιλόσοφοι εστίαζαν κυρίως σε φυσικά φαινόμενα και κοσμολογικές θεωρίες. Ο Σωκράτης, ωστόσο, στράφηκε προς </w:t>
      </w:r>
    </w:p>
    <w:p w:rsidR="004E2AD8" w:rsidRDefault="00780DD7" w:rsidP="009B76F7">
      <w:pPr>
        <w:spacing w:line="360" w:lineRule="auto"/>
        <w:ind w:left="737" w:right="737"/>
        <w:jc w:val="both"/>
        <w:rPr>
          <w:bdr w:val="single" w:sz="2" w:space="0" w:color="E5E7EB" w:frame="1"/>
        </w:rPr>
      </w:pPr>
      <w:r w:rsidRPr="00FE0DE0">
        <w:rPr>
          <w:bdr w:val="single" w:sz="2" w:space="0" w:color="E5E7EB" w:frame="1"/>
        </w:rPr>
        <w:t>τα ανθρώπινα ζητήματα, εστιάζοντας σε θέματα ηθικής και κοινωνικής δικαιοσύνης.</w:t>
      </w:r>
      <w:r w:rsidR="0044018A" w:rsidRPr="00FE0DE0">
        <w:rPr>
          <w:bdr w:val="single" w:sz="2" w:space="0" w:color="E5E7EB" w:frame="1"/>
        </w:rPr>
        <w:t xml:space="preserve"> </w:t>
      </w:r>
      <w:r w:rsidRPr="00FE0DE0">
        <w:rPr>
          <w:bdr w:val="single" w:sz="2" w:space="0" w:color="E5E7EB" w:frame="1"/>
        </w:rPr>
        <w:t xml:space="preserve">Η δίκη του το 399 π.Χ., όπου κατηγορήθηκε για ασέβεια προς τους θεούς και διαφθορά των νέων, </w:t>
      </w:r>
      <w:r w:rsidRPr="00FE0DE0">
        <w:rPr>
          <w:bdr w:val="single" w:sz="2" w:space="0" w:color="E5E7EB" w:frame="1"/>
        </w:rPr>
        <w:lastRenderedPageBreak/>
        <w:t>αποτελεί ένα από τα πιο δραματικά γεγονότα της ζωής του. Καταδικάστηκε σε θάνατο και προτίμησε να πιει κώνειο παρά να εγκαταλείψει τις πεποιθήσεις του.</w:t>
      </w:r>
    </w:p>
    <w:p w:rsidR="009B76F7" w:rsidRPr="009B76F7" w:rsidRDefault="009B76F7" w:rsidP="009B76F7">
      <w:pPr>
        <w:spacing w:line="360" w:lineRule="auto"/>
        <w:ind w:left="737" w:right="737"/>
        <w:jc w:val="both"/>
        <w:rPr>
          <w:bdr w:val="single" w:sz="2" w:space="0" w:color="E5E7EB" w:frame="1"/>
        </w:rPr>
      </w:pPr>
    </w:p>
    <w:p w:rsidR="00174106" w:rsidRDefault="00F92DF5" w:rsidP="00DA5702">
      <w:pPr>
        <w:pStyle w:val="2"/>
        <w:pBdr>
          <w:top w:val="single" w:sz="2" w:space="0" w:color="E5E7EB"/>
          <w:left w:val="single" w:sz="2" w:space="0" w:color="E5E7EB"/>
          <w:bottom w:val="single" w:sz="2" w:space="0" w:color="E5E7EB"/>
          <w:right w:val="single" w:sz="2" w:space="3" w:color="E5E7EB"/>
        </w:pBdr>
        <w:spacing w:before="0" w:beforeAutospacing="0" w:after="0" w:afterAutospacing="0" w:line="360" w:lineRule="auto"/>
        <w:ind w:left="737" w:right="737"/>
        <w:jc w:val="both"/>
        <w:rPr>
          <w:i/>
          <w:iCs/>
          <w:sz w:val="24"/>
          <w:szCs w:val="24"/>
        </w:rPr>
      </w:pPr>
      <w:r w:rsidRPr="001E388C">
        <w:rPr>
          <w:i/>
          <w:iCs/>
          <w:sz w:val="24"/>
          <w:szCs w:val="24"/>
        </w:rPr>
        <w:t>Πολιτική Κατάσταση στην Αρχαία Αθήνα</w:t>
      </w:r>
    </w:p>
    <w:p w:rsidR="00DA5702" w:rsidRPr="00DA5702" w:rsidRDefault="00DA5702" w:rsidP="00DA5702">
      <w:pPr>
        <w:spacing w:line="360" w:lineRule="auto"/>
        <w:ind w:left="737" w:right="737"/>
        <w:jc w:val="both"/>
      </w:pPr>
      <w:r w:rsidRPr="00DA5702">
        <w:t xml:space="preserve">Η Αθήνα του 5ου αιώνα π.Χ. υπήρξε το κέντρο του πολιτισμού και της φιλοσοφίας, με τη δημοκρατία να φτάνει στην ακμή της υπό την ηγεσία του Περικλή (461-429 π.Χ.). Αυτή η δημοκρατία βασιζόταν στη συμμετοχή όλων των πολιτών στην πολιτική ζωή μέσω εκλογών, κλήρωσης και συνελεύσεων. Ωστόσο, η συμμετοχή αυτή περιοριζόταν στους πολίτες, αποκλείοντας γυναίκες, δούλους και αλλοδαπούς. Ο Σωκράτης, αν και έζησε σε αυτή τη ζωντανή πολιτική ατμόσφαιρα, δεν εμπλέκεται άμεσα στην πολιτική εξουσία, προτιμώντας να παρακολουθεί και να κριτικάρει τις εξελίξεις. Αρνήθηκε να αναλάβει δημόσια αξιώματα, θεωρώντας ότι η προσωπική αρετή και η ηθική είναι ανώτερες από τις πολιτικές φιλοδοξίες. Για τον Σωκράτη, η πολιτική έμοιαζε με ένα παιχνίδι εξουσίας που δεν αντανακλούσε τη φιλοσοφική αλήθεια και την ηθική αρετή. Κατά τη διάρκεια της ζωής του (470-399 π.Χ.), η πολιτική κατάσταση στην Αρχαία Αθήνα ήταν γεμάτη αναταραχές και σημαντικές εξελίξεις που επηρέασαν τη φιλοσοφική του σκέψη. Αν και η δημοκρατία είχε επιτύχει σημαντικές μεταρρυθμίσεις, αντιμετώπισε σοβαρές προκλήσεις κατά τη διάρκεια του Πελοποννησιακού Πολέμου, με στρατιωτικές ήττες και κοινωνικές αναταραχές που δημιούργησαν κλίμα πολιτικής αστάθειας. Αυτές οι συνθήκες οδήγησαν σε αυταρχικές κυβερνήσεις όπως οι </w:t>
      </w:r>
      <w:proofErr w:type="spellStart"/>
      <w:r w:rsidRPr="00DA5702">
        <w:t>Τριάκοντες</w:t>
      </w:r>
      <w:proofErr w:type="spellEnd"/>
      <w:r w:rsidRPr="00DA5702">
        <w:t xml:space="preserve"> Τύραννοι, οι οποίοι ανέλαβαν την εξουσία μετά την ήττα των Αθηνών το 404 π.Χ., γεγονός που επηρέασε τον Σωκράτη στην αναζήτησή του για την αλήθεια και την ηθική μέσω της διαλεκτικής μεθόδου. Η αντίθεσή του στις κοινωνικές νόρμες και η έμφαση στην αυτογνωσία τον έφεραν σε σύγκρουση με τις κυρίαρχες αντιλήψεις της εποχής, ενισχύοντας την επιθυμία του να προάγει την κριτική σκέψη και την ηθική αυτογνωσία στους συμπολίτες του. Οι </w:t>
      </w:r>
      <w:proofErr w:type="spellStart"/>
      <w:r w:rsidRPr="00DA5702">
        <w:t>Τριάκοντες</w:t>
      </w:r>
      <w:proofErr w:type="spellEnd"/>
      <w:r w:rsidRPr="00DA5702">
        <w:t xml:space="preserve"> προχώρησαν σε μαζικές εκτελέσεις πολιτικών αντιπάλων και καταπίεση των δημοκρατικών φωνών, καθιστώντας τον Σωκράτη στόχο για τους δημοκρατικούς που τον κατηγόρησαν για ασέβεια και διαφθορά των νέων. Αυτή η πολιτική κατάσταση όχι μόνο διαμόρφωσε τη ζωή του Σωκράτη αλλά επηρέασε επίσης τις φιλοσοφικές του θέσεις σχετικά με τη δικαιοσύνη, την αρετή και τη συμμετοχή των πολιτών στη διακυβέρνηση.</w:t>
      </w:r>
    </w:p>
    <w:p w:rsidR="00DA5702" w:rsidRPr="00FE0DE0" w:rsidRDefault="00DA5702" w:rsidP="009B76F7">
      <w:pPr>
        <w:spacing w:line="360" w:lineRule="auto"/>
        <w:ind w:right="737"/>
        <w:jc w:val="both"/>
      </w:pPr>
    </w:p>
    <w:p w:rsidR="00FE0DE0" w:rsidRPr="001E388C" w:rsidRDefault="00780DD7" w:rsidP="00EE4B7A">
      <w:pPr>
        <w:pBdr>
          <w:top w:val="single" w:sz="2" w:space="0" w:color="E5E7EB"/>
          <w:left w:val="single" w:sz="2" w:space="0" w:color="E5E7EB"/>
          <w:bottom w:val="single" w:sz="2" w:space="0" w:color="E5E7EB"/>
          <w:right w:val="single" w:sz="2" w:space="0" w:color="E5E7EB"/>
        </w:pBdr>
        <w:spacing w:line="360" w:lineRule="auto"/>
        <w:ind w:left="737" w:right="737"/>
        <w:jc w:val="both"/>
        <w:outlineLvl w:val="1"/>
        <w:rPr>
          <w:b/>
          <w:bCs/>
          <w:i/>
          <w:iCs/>
        </w:rPr>
      </w:pPr>
      <w:r w:rsidRPr="001E388C">
        <w:rPr>
          <w:b/>
          <w:bCs/>
          <w:i/>
          <w:iCs/>
        </w:rPr>
        <w:t>Έργο του</w:t>
      </w:r>
    </w:p>
    <w:p w:rsidR="00DF01FE" w:rsidRDefault="00780DD7" w:rsidP="00EE4B7A">
      <w:pPr>
        <w:spacing w:line="360" w:lineRule="auto"/>
        <w:ind w:left="737" w:right="737"/>
        <w:jc w:val="both"/>
        <w:rPr>
          <w:bdr w:val="single" w:sz="2" w:space="0" w:color="E5E7EB" w:frame="1"/>
        </w:rPr>
      </w:pPr>
      <w:r w:rsidRPr="00FE0DE0">
        <w:rPr>
          <w:bdr w:val="single" w:sz="2" w:space="0" w:color="E5E7EB" w:frame="1"/>
        </w:rPr>
        <w:t>Η φιλοσοφία του Σωκράτη δεν έχει διασωθεί μέσω γραπτών έργων, αλλά κυρίως μέσω των διαλόγων που συνέγραψε ο μαθητής του Πλάτωνας, καθώς και από τον Ξενοφώντα. Ο Σωκράτης χρησιμοποίησε τη </w:t>
      </w:r>
      <w:r w:rsidRPr="00B66B38">
        <w:rPr>
          <w:bdr w:val="single" w:sz="2" w:space="0" w:color="E5E7EB" w:frame="1"/>
        </w:rPr>
        <w:t>σωκρατική μέθοδο,</w:t>
      </w:r>
      <w:r w:rsidRPr="00FE0DE0">
        <w:rPr>
          <w:bdr w:val="single" w:sz="2" w:space="0" w:color="E5E7EB" w:frame="1"/>
        </w:rPr>
        <w:t xml:space="preserve"> μια διαλεκτική προσέγγιση που περιλάμβανε ερωτήσεις και απαντήσεις για να αναδείξει την αλήθεια.</w:t>
      </w:r>
      <w:r w:rsidR="0095116E" w:rsidRPr="00FE0DE0">
        <w:rPr>
          <w:bdr w:val="single" w:sz="2" w:space="0" w:color="E5E7EB" w:frame="1"/>
        </w:rPr>
        <w:t xml:space="preserve"> </w:t>
      </w:r>
    </w:p>
    <w:p w:rsidR="00674717" w:rsidRDefault="00674717" w:rsidP="00EE4B7A">
      <w:pPr>
        <w:spacing w:line="360" w:lineRule="auto"/>
        <w:ind w:left="737" w:right="737"/>
        <w:jc w:val="both"/>
        <w:rPr>
          <w:bdr w:val="single" w:sz="2" w:space="0" w:color="E5E7EB" w:frame="1"/>
        </w:rPr>
      </w:pPr>
    </w:p>
    <w:p w:rsidR="00674717" w:rsidRDefault="00674717" w:rsidP="00EE4B7A">
      <w:pPr>
        <w:spacing w:line="360" w:lineRule="auto"/>
        <w:ind w:left="737" w:right="737"/>
        <w:jc w:val="both"/>
        <w:rPr>
          <w:bdr w:val="single" w:sz="2" w:space="0" w:color="E5E7EB" w:frame="1"/>
        </w:rPr>
      </w:pPr>
    </w:p>
    <w:p w:rsidR="00A57C3A" w:rsidRDefault="00B66B38" w:rsidP="00674717">
      <w:pPr>
        <w:spacing w:line="360" w:lineRule="auto"/>
        <w:ind w:left="737" w:right="737"/>
        <w:jc w:val="both"/>
        <w:rPr>
          <w:bdr w:val="single" w:sz="2" w:space="0" w:color="E5E7EB" w:frame="1"/>
        </w:rPr>
      </w:pPr>
      <w:r>
        <w:rPr>
          <w:bdr w:val="single" w:sz="2" w:space="0" w:color="E5E7EB" w:frame="1"/>
        </w:rPr>
        <w:t xml:space="preserve">Η </w:t>
      </w:r>
      <w:r w:rsidR="00780DD7" w:rsidRPr="00B66B38">
        <w:rPr>
          <w:bdr w:val="single" w:sz="2" w:space="0" w:color="E5E7EB" w:frame="1"/>
        </w:rPr>
        <w:t>Σωκρατική Μέθοδος</w:t>
      </w:r>
      <w:r w:rsidR="00780DD7" w:rsidRPr="00FE0DE0">
        <w:rPr>
          <w:bdr w:val="single" w:sz="2" w:space="0" w:color="E5E7EB" w:frame="1"/>
        </w:rPr>
        <w:t xml:space="preserve"> βασίζεται στη διαδικασία τ</w:t>
      </w:r>
      <w:r w:rsidR="00DF01FE">
        <w:rPr>
          <w:bdr w:val="single" w:sz="2" w:space="0" w:color="E5E7EB" w:frame="1"/>
        </w:rPr>
        <w:t>ου</w:t>
      </w:r>
      <w:r w:rsidR="00780DD7" w:rsidRPr="00FE0DE0">
        <w:rPr>
          <w:bdr w:val="single" w:sz="2" w:space="0" w:color="E5E7EB" w:frame="1"/>
        </w:rPr>
        <w:t xml:space="preserve"> διαλόγου και της αμφισβήτησης. Ο Σωκράτης δεν δίδασκε απευθείας αλλά καθοδηγούσε τους συνομιλητές του να ανακαλύψουν μόνοι τους τις αλήθειες μέσω ερωτήσεων. Αυτή η προσέγγιση ενθάρρυνε την αυτογνωσία και την κριτική σκέψη.</w:t>
      </w:r>
      <w:r w:rsidR="0095116E" w:rsidRPr="00FE0DE0">
        <w:rPr>
          <w:bdr w:val="single" w:sz="2" w:space="0" w:color="E5E7EB" w:frame="1"/>
        </w:rPr>
        <w:t xml:space="preserve"> </w:t>
      </w:r>
    </w:p>
    <w:p w:rsidR="00174106" w:rsidRDefault="00A57C3A" w:rsidP="00DA5702">
      <w:pPr>
        <w:spacing w:line="360" w:lineRule="auto"/>
        <w:ind w:left="737" w:right="737"/>
        <w:jc w:val="both"/>
        <w:rPr>
          <w:bdr w:val="single" w:sz="2" w:space="0" w:color="E5E7EB" w:frame="1"/>
        </w:rPr>
      </w:pPr>
      <w:r w:rsidRPr="00A57C3A">
        <w:rPr>
          <w:bdr w:val="single" w:sz="2" w:space="0" w:color="E5E7EB" w:frame="1"/>
        </w:rPr>
        <w:t xml:space="preserve">Ο Σωκράτης, ως θεμελιώδης φιλοσοφική μορφή της Αρχαίας Ελλάδας, διατύπωσε μια ηθική φιλοσοφία που επικεντρώνεται στη σύνδεση της γνώσης με την αρετή. Πίστευε ακράδαντα ότι η γνώση είναι αρετή και ότι κανείς δεν πράττει κακό εσκεμμένα· αν κάποιος ενεργεί ανήθικα, αυτό συμβαίνει επειδή δεν γνωρίζει το σωστό. Αυτή η αντίληψη οδήγησε στο λεγόμενο Σωκρατικό Παράδοξο, το οποίο υποστηρίζει ότι η αρετή μπορεί να διδαχθεί, προβάλλοντας την ιδέα ότι η εκπαίδευση και η καλλιέργεια της γνώσης είναι θεμελιώδεις για την ανάπτυξη </w:t>
      </w:r>
    </w:p>
    <w:p w:rsidR="00A57C3A" w:rsidRDefault="00A57C3A" w:rsidP="00EE4B7A">
      <w:pPr>
        <w:spacing w:line="360" w:lineRule="auto"/>
        <w:ind w:left="737" w:right="737"/>
        <w:jc w:val="both"/>
        <w:rPr>
          <w:bdr w:val="single" w:sz="2" w:space="0" w:color="E5E7EB" w:frame="1"/>
        </w:rPr>
      </w:pPr>
      <w:r w:rsidRPr="00A57C3A">
        <w:rPr>
          <w:bdr w:val="single" w:sz="2" w:space="0" w:color="E5E7EB" w:frame="1"/>
        </w:rPr>
        <w:t>ενός ενάρετου χαρακτήρα.</w:t>
      </w:r>
      <w:r>
        <w:rPr>
          <w:bdr w:val="single" w:sz="2" w:space="0" w:color="E5E7EB" w:frame="1"/>
        </w:rPr>
        <w:t xml:space="preserve"> </w:t>
      </w:r>
      <w:r w:rsidRPr="00A57C3A">
        <w:rPr>
          <w:bdr w:val="single" w:sz="2" w:space="0" w:color="E5E7EB" w:frame="1"/>
        </w:rPr>
        <w:t>Η φράση «Γνώθι σαυτόν» (Γνώρισε τον εαυτό σου) είναι κεντρική στη φιλοσοφία του Σωκράτη και αντικατοπτρίζει τη σημασία που απέδιδε στην αυτογνωσία ως προϋπόθεση για την καλή ζωή. Ο Σωκράτης πίστευε ότι η εξέταση της ζωής είναι απαραίτητη για την ανάπτυξη ενός ενάρετου χαρακτήρα και ότι η αυτογνωσία οδηγεί στη σωστή δράση. Η ικανότητα να αναγνωρίζουμε τις αδυναμίες και τις αρετές μας είναι κρίσιμη για την ηθική μας ανάπτυξη.</w:t>
      </w:r>
      <w:r>
        <w:rPr>
          <w:bdr w:val="single" w:sz="2" w:space="0" w:color="E5E7EB" w:frame="1"/>
        </w:rPr>
        <w:t xml:space="preserve"> </w:t>
      </w:r>
      <w:r w:rsidRPr="00A57C3A">
        <w:rPr>
          <w:bdr w:val="single" w:sz="2" w:space="0" w:color="E5E7EB" w:frame="1"/>
        </w:rPr>
        <w:t>Οι διάλογοι του Πλάτωνα, όπως η "Απολογία" και ο "</w:t>
      </w:r>
      <w:proofErr w:type="spellStart"/>
      <w:r w:rsidRPr="00A57C3A">
        <w:rPr>
          <w:bdr w:val="single" w:sz="2" w:space="0" w:color="E5E7EB" w:frame="1"/>
        </w:rPr>
        <w:t>Φαίδρος</w:t>
      </w:r>
      <w:proofErr w:type="spellEnd"/>
      <w:r w:rsidRPr="00A57C3A">
        <w:rPr>
          <w:bdr w:val="single" w:sz="2" w:space="0" w:color="E5E7EB" w:frame="1"/>
        </w:rPr>
        <w:t>", καταγράφουν τις διδασκαλίες του Σωκράτη και τις συζητήσεις που είχε με τους μαθητές του, προσφέροντας πολύτιμες πληροφορίες για τη μέθοδο σκέψης του. Μέσα από αυτούς τους διαλόγους αναδεικνύεται η μέθοδος του διαλόγου (διαλεκτική), όπου ο Σωκράτης χρησιμοποιεί ερωτήσεις για να προκαλέσει τη σκέψη και να οδηγήσει τους συνομιλητές του στην ανακάλυψη των δικών τους πεποιθήσεων και αξιών. Αυτή η μέθοδος όχι μόνο προάγει την κριτική σκέψη αλλά και ενθαρρύνει τη συμμετοχή των μαθητών στη διαδικασία μάθησης.</w:t>
      </w:r>
      <w:r>
        <w:rPr>
          <w:bdr w:val="single" w:sz="2" w:space="0" w:color="E5E7EB" w:frame="1"/>
        </w:rPr>
        <w:t xml:space="preserve"> </w:t>
      </w:r>
      <w:r w:rsidRPr="00A57C3A">
        <w:rPr>
          <w:bdr w:val="single" w:sz="2" w:space="0" w:color="E5E7EB" w:frame="1"/>
        </w:rPr>
        <w:t>Η φιλοσοφία του Σωκράτη έχει διαρκή επίδραση στην ηθική και πολιτική σκέψη της Δύσης. Οι ιδέες του σχετικά με τη γνώση, την αρετή και την αυτογνωσία παραμένουν επίκαιρες, υπογραμμίζοντας τη σημασία της κριτικής σκέψης και της ηθικής υπευθυνότητας σε κάθε κοινωνία. Μέσω της διδασκαλίας του, ο Σωκράτης προώθησε την ιδέα ότι οι πολίτες πρέπει να είναι ενεργοί συμμετέχοντες στη δημόσια ζωή, αναζητώντας όχι μόνο τη γνώση αλλά και την αλήθεια, στοιχεία που είναι θεμελιώδη για μια υγιή δημοκρατία.</w:t>
      </w:r>
    </w:p>
    <w:p w:rsidR="00681D65" w:rsidRPr="00FE0DE0" w:rsidRDefault="00681D65" w:rsidP="00EE4B7A">
      <w:pPr>
        <w:spacing w:line="360" w:lineRule="auto"/>
        <w:ind w:right="737"/>
        <w:jc w:val="both"/>
      </w:pPr>
    </w:p>
    <w:p w:rsidR="00FE0DE0" w:rsidRPr="001E388C" w:rsidRDefault="00780DD7" w:rsidP="00EE4B7A">
      <w:pPr>
        <w:pBdr>
          <w:top w:val="single" w:sz="2" w:space="0" w:color="E5E7EB"/>
          <w:left w:val="single" w:sz="2" w:space="0" w:color="E5E7EB"/>
          <w:bottom w:val="single" w:sz="2" w:space="0" w:color="E5E7EB"/>
          <w:right w:val="single" w:sz="2" w:space="0" w:color="E5E7EB"/>
        </w:pBdr>
        <w:spacing w:line="360" w:lineRule="auto"/>
        <w:ind w:left="737" w:right="737"/>
        <w:jc w:val="both"/>
        <w:outlineLvl w:val="1"/>
        <w:rPr>
          <w:b/>
          <w:bCs/>
          <w:i/>
          <w:iCs/>
        </w:rPr>
      </w:pPr>
      <w:r w:rsidRPr="001E388C">
        <w:rPr>
          <w:b/>
          <w:bCs/>
          <w:i/>
          <w:iCs/>
        </w:rPr>
        <w:t>Συνεισφορά στην Παιδαγωγική Σκέψη</w:t>
      </w: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pPr>
      <w:r w:rsidRPr="00FD2857">
        <w:t>Η συνεισφορά του Σωκράτη στην παιδαγωγική σκέψη είναι καθοριστική και έχει επηρεάσει βαθιά τη σύγχρονη εκπαίδευση, προσφέροντας ένα θεμέλιο για την ανάπτυξη κριτικής σκέψης και ηθικής συνείδησης. Οι κύριες πτυχές της συνεισφοράς του περιλαμβάνουν τη διαλεκτική μέθοδο, την ηθική εκπαίδευση, την αυτογνωσία και την ανθρωποκεντρική προσέγγιση.</w:t>
      </w:r>
    </w:p>
    <w:p w:rsidR="00674717" w:rsidRDefault="00674717" w:rsidP="00EE4B7A">
      <w:pPr>
        <w:pBdr>
          <w:top w:val="single" w:sz="2" w:space="0" w:color="E5E7EB"/>
          <w:left w:val="single" w:sz="2" w:space="0" w:color="E5E7EB"/>
          <w:bottom w:val="single" w:sz="2" w:space="0" w:color="E5E7EB"/>
          <w:right w:val="single" w:sz="2" w:space="0" w:color="E5E7EB"/>
        </w:pBdr>
        <w:spacing w:line="360" w:lineRule="auto"/>
        <w:ind w:left="737" w:right="737"/>
        <w:jc w:val="both"/>
        <w:rPr>
          <w:i/>
          <w:iCs/>
        </w:rPr>
      </w:pP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rPr>
          <w:i/>
          <w:iCs/>
        </w:rPr>
      </w:pPr>
      <w:r w:rsidRPr="00FD2857">
        <w:rPr>
          <w:i/>
          <w:iCs/>
        </w:rPr>
        <w:t>Διαλεκτική Μέθοδος</w:t>
      </w:r>
    </w:p>
    <w:p w:rsidR="00174106" w:rsidRPr="00DA5702" w:rsidRDefault="00FD2857" w:rsidP="00DA5702">
      <w:pPr>
        <w:pBdr>
          <w:top w:val="single" w:sz="2" w:space="0" w:color="E5E7EB"/>
          <w:left w:val="single" w:sz="2" w:space="0" w:color="E5E7EB"/>
          <w:bottom w:val="single" w:sz="2" w:space="0" w:color="E5E7EB"/>
          <w:right w:val="single" w:sz="2" w:space="0" w:color="E5E7EB"/>
        </w:pBdr>
        <w:spacing w:line="360" w:lineRule="auto"/>
        <w:ind w:left="737" w:right="737"/>
        <w:jc w:val="both"/>
      </w:pPr>
      <w:r w:rsidRPr="00FD2857">
        <w:t>Ο Σωκράτης ανέπτυξε μια πρωτοποριακή μέθοδο διδασκαλίας που βασίζεται στη διαδικασία ερωτήσεων και απαντήσεων, γνωστή ως σωκρατική μέθοδος. Αυτή η μέθοδος ενθαρρύνει τους μαθητές να συμμετέχουν ενεργά στη διαδικασία μάθησης, καθοδηγώντας τους να σκεφτούν κριτικά και να ανακαλύψουν μόνοι τους τις αλήθειες. Αντί να προσφέρει έτοιμες απαντήσεις, ο δάσκαλος προάγει την κριτική σκέψη και την ικανότητα ανάλυσης των ιδεών, στοιχεία που είναι θεμελιώδη για τη σύγχρονη εκπαίδευση. Αυτή η προσέγγιση όχι μόνο ενισχύει τη συμμετοχή των μαθητών αλλά και τους διδάσκει να αμφισβητούν τις παραδοχές και τις κοινωνικές νόρμες, καλλιεργώντας έτσι μια κουλτούρα διαλόγου και εξερεύνησης.</w:t>
      </w: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rPr>
          <w:i/>
          <w:iCs/>
        </w:rPr>
      </w:pPr>
      <w:r w:rsidRPr="00FD2857">
        <w:rPr>
          <w:i/>
          <w:iCs/>
        </w:rPr>
        <w:t>Ηθική Εκπαίδευση</w:t>
      </w: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pPr>
      <w:r w:rsidRPr="00FD2857">
        <w:t>Ο Σωκράτης υπογράμμισε τη σημασία της ηθικής εκπαίδευσης στους μαθητές, προτείνοντας ότι η γνώση οδηγεί στην αρετή. Πίστευε ότι η ανάπτυξη του χαρακτήρα είναι κρίσιμη για την κοινωνία και ότι η εκπαίδευση πρέπει να επικεντρώνεται στη δημιουργία υπεύθυνων πολιτών που συμμετέχουν ενεργά στη δημοκρατία. Η ηθική εκπαίδευση δεν περιορίζεται μόνο στη διδασκαλία κανόνων ή αξιών, αλλά περιλαμβάνει τη διαδικασία της αυτοκριτικής και της αναζήτησης του καλού. Ο Σωκράτης πίστευε ότι οι μαθητές πρέπει να κατανοούν τις συνέπειες των πράξεών τους και να αναπτύσσουν μια εσωτερική ηθική πυξίδα.</w:t>
      </w: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rPr>
          <w:i/>
          <w:iCs/>
        </w:rPr>
      </w:pPr>
      <w:r w:rsidRPr="00FD2857">
        <w:rPr>
          <w:i/>
          <w:iCs/>
        </w:rPr>
        <w:t>Αυτογνωσία</w:t>
      </w: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pPr>
      <w:r w:rsidRPr="00FD2857">
        <w:t>Η έννοια της αυτογνωσίας είναι κεντρική στη σωκρατική διδασκαλία. Ο Σωκράτης ενθάρρυνε τους μαθητές να εξετάσουν τις πεποιθήσεις τους και να κατανοήσουν τον εαυτό τους. Η φράση «Γνώθι σαυτόν» (Γνώρισε τον εαυτό σου) αντικατοπτρίζει αυτή τη σημασία της αυτογνωσίας ως προϋπόθεση για την καλή ζωή. Ο Σωκράτης πίστευε ότι η εξέταση της ζωής είναι απαραίτητη για την ανάπτυξη ενός ενάρετου χαρακτήρα, καθώς η αυτογνωσία οδηγεί σε μεγαλύτερη ευθύνη για τις πράξεις μας. Στη σύγχρονη εκπαίδευση, αυτή η έννοια παραμένει σημαντική, καθώς οι εκπαιδευτικοί ενθαρρύνονται να βοηθούν τους μαθητές να αναπτύξουν αυτογνωσία και συναισθηματική νοημοσύνη.</w:t>
      </w:r>
    </w:p>
    <w:p w:rsidR="00FD2857" w:rsidRPr="00FD2857" w:rsidRDefault="00FD2857" w:rsidP="00EE4B7A">
      <w:pPr>
        <w:pBdr>
          <w:top w:val="single" w:sz="2" w:space="0" w:color="E5E7EB"/>
          <w:left w:val="single" w:sz="2" w:space="0" w:color="E5E7EB"/>
          <w:bottom w:val="single" w:sz="2" w:space="0" w:color="E5E7EB"/>
          <w:right w:val="single" w:sz="2" w:space="0" w:color="E5E7EB"/>
        </w:pBdr>
        <w:spacing w:line="360" w:lineRule="auto"/>
        <w:ind w:left="737" w:right="737"/>
        <w:jc w:val="both"/>
        <w:rPr>
          <w:i/>
          <w:iCs/>
        </w:rPr>
      </w:pPr>
      <w:r w:rsidRPr="00FD2857">
        <w:rPr>
          <w:i/>
          <w:iCs/>
        </w:rPr>
        <w:t>Ανθρωποκεντρική Προσέγγιση</w:t>
      </w:r>
    </w:p>
    <w:p w:rsidR="00FD2857" w:rsidRDefault="00FD2857" w:rsidP="009B76F7">
      <w:pPr>
        <w:pBdr>
          <w:top w:val="single" w:sz="2" w:space="0" w:color="E5E7EB"/>
          <w:left w:val="single" w:sz="2" w:space="0" w:color="E5E7EB"/>
          <w:bottom w:val="single" w:sz="2" w:space="0" w:color="E5E7EB"/>
          <w:right w:val="single" w:sz="2" w:space="0" w:color="E5E7EB"/>
        </w:pBdr>
        <w:spacing w:line="360" w:lineRule="auto"/>
        <w:ind w:left="737" w:right="737"/>
        <w:jc w:val="both"/>
      </w:pPr>
      <w:r w:rsidRPr="00FD2857">
        <w:t>Σε αντίθεση με τους προσωκρατικούς φιλοσόφους που επικεντρώνονταν σε φυσικά φαινόμενα, ο Σωκράτης στρέφεται στα ανθρώπινα ζητήματα, εστιάζοντας στις σχέσεις μεταξύ των ανθρώπων και στις ηθικές αξίες που διέπουν αυτές τις σχέσεις. Υποστήριξε τη σημασία της συμμετοχής των πολιτών στη δημοκρατία και την ανάγκη για ηθικούς ηγέτες που θα καθοδηγήσουν την κοινωνία προς το καλό. Αυτή η ανθρωποκεντρική προσέγγιση έχει επηρεάσει τη σύγχρονη εκπαιδευτική φιλοσοφία, προωθώντας την ιδέα ότι οι εκπαιδευτικοί πρέπει να ενσωματώνουν κοινωνικά ζητήματα και αξίες στην εκπαιδευτική διαδικασία.</w:t>
      </w:r>
    </w:p>
    <w:p w:rsidR="00674717" w:rsidRDefault="00674717" w:rsidP="00EE4B7A">
      <w:pPr>
        <w:pBdr>
          <w:top w:val="single" w:sz="2" w:space="0" w:color="E5E7EB"/>
          <w:left w:val="single" w:sz="2" w:space="0" w:color="E5E7EB"/>
          <w:bottom w:val="single" w:sz="2" w:space="0" w:color="E5E7EB"/>
          <w:right w:val="single" w:sz="2" w:space="0" w:color="E5E7EB"/>
        </w:pBdr>
        <w:spacing w:line="360" w:lineRule="auto"/>
        <w:ind w:left="737" w:right="737"/>
        <w:jc w:val="both"/>
      </w:pPr>
    </w:p>
    <w:p w:rsidR="00674717" w:rsidRDefault="00674717" w:rsidP="00EE4B7A">
      <w:pPr>
        <w:pBdr>
          <w:top w:val="single" w:sz="2" w:space="0" w:color="E5E7EB"/>
          <w:left w:val="single" w:sz="2" w:space="0" w:color="E5E7EB"/>
          <w:bottom w:val="single" w:sz="2" w:space="0" w:color="E5E7EB"/>
          <w:right w:val="single" w:sz="2" w:space="0" w:color="E5E7EB"/>
        </w:pBdr>
        <w:spacing w:line="360" w:lineRule="auto"/>
        <w:ind w:left="737" w:right="737"/>
        <w:jc w:val="both"/>
      </w:pPr>
    </w:p>
    <w:p w:rsidR="00CB45CF" w:rsidRDefault="00FD2857" w:rsidP="00674717">
      <w:pPr>
        <w:pBdr>
          <w:top w:val="single" w:sz="2" w:space="0" w:color="E5E7EB"/>
          <w:left w:val="single" w:sz="2" w:space="0" w:color="E5E7EB"/>
          <w:bottom w:val="single" w:sz="2" w:space="0" w:color="E5E7EB"/>
          <w:right w:val="single" w:sz="2" w:space="0" w:color="E5E7EB"/>
        </w:pBdr>
        <w:spacing w:line="360" w:lineRule="auto"/>
        <w:ind w:left="737" w:right="737"/>
        <w:jc w:val="both"/>
      </w:pPr>
      <w:r w:rsidRPr="00FD2857">
        <w:t>Η κληρονομιά του Σωκράτη συνεχίζει να επηρεάζει τη σύγχρονη εκπαιδευτική πρακτική, καθώς οι αρχές της σωκρατικής μεθόδου χρησιμοποιούνται ευρέως σε διάφορους τομείς, συμπεριλαμβανομένης της ψυχολογίας και της ηθικής φιλοσοφίας. Η έμφαση στην κριτική σκέψη, την αυτογνωσία και την ηθική υπευθυνότητα είναι στοιχεία που παραμένουν θεμελιώδη για μια υγιή δημοκρατία και μια κοινωνία που επιδιώκει το καλό. Μέσω της διδασκαλίας του, ο Σωκράτης προώθησε την ιδέα ότι οι πολίτες πρέπει να είναι ενεργοί συμμετέχοντες στη δημόσια ζωή, αναζητώντας όχι μόνο τη γνώση αλλά και την αλήθεια, στοιχεία που είναι κρίσιμα για την ανάπτυξη μιας υπεύθυνης κοινωνίας.</w:t>
      </w:r>
    </w:p>
    <w:p w:rsidR="004E3525" w:rsidRDefault="004E3525" w:rsidP="00EE4B7A">
      <w:pPr>
        <w:pBdr>
          <w:top w:val="single" w:sz="2" w:space="0" w:color="E5E7EB"/>
          <w:left w:val="single" w:sz="2" w:space="0" w:color="E5E7EB"/>
          <w:bottom w:val="single" w:sz="2" w:space="0" w:color="E5E7EB"/>
          <w:right w:val="single" w:sz="2" w:space="0" w:color="E5E7EB"/>
        </w:pBdr>
        <w:spacing w:line="360" w:lineRule="auto"/>
        <w:ind w:left="737" w:right="737"/>
        <w:jc w:val="both"/>
      </w:pPr>
    </w:p>
    <w:p w:rsidR="00780DD7" w:rsidRPr="00CB45CF" w:rsidRDefault="00780DD7" w:rsidP="00EE4B7A">
      <w:pPr>
        <w:pBdr>
          <w:top w:val="single" w:sz="2" w:space="0" w:color="E5E7EB"/>
          <w:left w:val="single" w:sz="2" w:space="0" w:color="E5E7EB"/>
          <w:bottom w:val="single" w:sz="2" w:space="0" w:color="E5E7EB"/>
          <w:right w:val="single" w:sz="2" w:space="0" w:color="E5E7EB"/>
        </w:pBdr>
        <w:spacing w:line="360" w:lineRule="auto"/>
        <w:ind w:left="737" w:right="737"/>
        <w:jc w:val="both"/>
        <w:outlineLvl w:val="1"/>
        <w:rPr>
          <w:b/>
          <w:bCs/>
          <w:i/>
          <w:iCs/>
        </w:rPr>
      </w:pPr>
      <w:r w:rsidRPr="00CB45CF">
        <w:rPr>
          <w:b/>
          <w:bCs/>
          <w:i/>
          <w:iCs/>
        </w:rPr>
        <w:t>Εφαρμογή στη Σύγχρονη Εκπαίδευση</w:t>
      </w:r>
    </w:p>
    <w:p w:rsidR="00FD2857" w:rsidRPr="00FD2857" w:rsidRDefault="00D50DD7" w:rsidP="00EE4B7A">
      <w:pPr>
        <w:spacing w:line="360" w:lineRule="auto"/>
        <w:ind w:left="737" w:right="737"/>
        <w:jc w:val="both"/>
        <w:rPr>
          <w:rStyle w:val="-"/>
        </w:rPr>
      </w:pPr>
      <w:r>
        <w:t>Οι</w:t>
      </w:r>
      <w:r w:rsidR="00FD2857" w:rsidRPr="00FD2857">
        <w:t xml:space="preserve"> </w:t>
      </w:r>
      <w:r>
        <w:t>πρακτικές τ</w:t>
      </w:r>
      <w:r w:rsidR="00FD2857" w:rsidRPr="00FD2857">
        <w:t>ου Σωκράτη στην εκπαίδευση έχ</w:t>
      </w:r>
      <w:r>
        <w:t>ουν</w:t>
      </w:r>
      <w:r w:rsidR="00FD2857" w:rsidRPr="00FD2857">
        <w:t xml:space="preserve"> διαρκή και σημαντική επίδραση στη σύγχρονη παιδαγωγική, κυρίως μέσω της εφαρμογής της σωκρατικής μεθόδου διδασκαλίας. </w:t>
      </w:r>
      <w:r w:rsidR="00FD2857" w:rsidRPr="00FD2857">
        <w:fldChar w:fldCharType="begin"/>
      </w:r>
      <w:r w:rsidR="00FD2857" w:rsidRPr="00FD2857">
        <w:instrText xml:space="preserve"> HYPERLINK "https://ear-citizen.eu/el/2020/03/10/%CE%B7-%CE%B4%CE%B9%CE%B1%CE%BB%CE%B5%CE%BA%CF%84%CE%B9%CE%BA%CE%AE-%CE%BC%CE%AD%CE%B8%CE%BF%CE%B4%CE%BF%CF%82-%CF%84%CE%BF%CF%85-%CF%83%CF%89%CE%BA%CF%81%CE%AC%CF%84%CE%B7/" \t "_blank" </w:instrText>
      </w:r>
      <w:r w:rsidR="00FD2857" w:rsidRPr="00FD2857">
        <w:fldChar w:fldCharType="separate"/>
      </w:r>
    </w:p>
    <w:p w:rsidR="00FD2857" w:rsidRDefault="00FD2857" w:rsidP="00EE4B7A">
      <w:pPr>
        <w:spacing w:line="360" w:lineRule="auto"/>
        <w:ind w:left="737" w:right="737"/>
        <w:jc w:val="both"/>
      </w:pPr>
      <w:r w:rsidRPr="00FD2857">
        <w:fldChar w:fldCharType="end"/>
      </w:r>
      <w:r w:rsidRPr="00FD2857">
        <w:t>Μια από τις βασικές πτυχές της σωκρατικής μεθόδου είναι η μαιευτική, όπου ο εκπαιδευτικός λειτουργεί ως «</w:t>
      </w:r>
      <w:proofErr w:type="spellStart"/>
      <w:r w:rsidRPr="00FD2857">
        <w:t>μαιεύτρια</w:t>
      </w:r>
      <w:proofErr w:type="spellEnd"/>
      <w:r w:rsidRPr="00FD2857">
        <w:t xml:space="preserve">» της γνώσης, βοηθώντας τους μαθητές να «γεννήσουν» τις δικές τους ιδέες και αλήθειες. Αυτή η διαδικασία δημιουργεί ένα πνεύμα διαλόγου και συζήτησης, επιτρέποντας στους μαθητές να διερωτώνται, να </w:t>
      </w:r>
      <w:proofErr w:type="spellStart"/>
      <w:r w:rsidRPr="00FD2857">
        <w:t>αναστοχάζονται</w:t>
      </w:r>
      <w:proofErr w:type="spellEnd"/>
      <w:r w:rsidRPr="00FD2857">
        <w:t xml:space="preserve"> και να ανακαλύπτουν νέες προοπτικές</w:t>
      </w:r>
      <w:r w:rsidR="00D50DD7">
        <w:t>.</w:t>
      </w:r>
      <w:r w:rsidRPr="00FD2857">
        <w:t> Η μαιευτική μέθοδος ενθαρρύνει την εξερεύνηση των πεποιθήσεων των μαθητών και την καλλιέργεια της αυτογνωσίας, καθώς οι μαθητές καλούνται να εξετάσουν τις αξίες και τις γνώσεις τους.</w:t>
      </w:r>
      <w:r w:rsidR="00D50DD7">
        <w:t xml:space="preserve"> </w:t>
      </w:r>
      <w:r w:rsidRPr="00FD2857">
        <w:t>Επιπλέον, η ηθική εκπαίδευση που προώθησε ο Σωκράτης έχει εφαρμογή στη σύγχρονη εκπαίδευση, καθώς οι εκπαιδευτικοί ενθαρρύνονται να διδάσκουν όχι μόνο τη γνώση αλλά και την ανάπτυξη του χαρακτήρα. Η έμφαση στις ηθικές αξίες συμβάλλει στη δημιουργία υπεύθυνων πολιτών που συμμετέχουν ενεργά στη δημοκρατία</w:t>
      </w:r>
      <w:hyperlink r:id="rId7" w:tgtFrame="_blank" w:history="1"/>
      <w:r w:rsidRPr="00FD2857">
        <w:t>. Οι εκπαιδευτικοί καλούνται να ενσωματώσουν κοινωνικά ζητήματα στην εκπαιδευτική διαδικασία, προκειμένου να προάγουν την κοινωνική ευθύνη και τη συμμετοχή.</w:t>
      </w:r>
      <w:r w:rsidR="00D50DD7">
        <w:t xml:space="preserve"> </w:t>
      </w:r>
      <w:r w:rsidRPr="00FD2857">
        <w:t>Η ανθρωποκεντρική προσέγγιση του Σωκράτη, που επικεντρώνεται στα ανθρώπινα ζητήματα και τη συμμετοχή των πολιτών στη δημόσια ζωή, έχει επηρεάσει τη σύγχρονη εκπαιδευτική φιλοσοφία. Συνολικά, η εφαρμογή των πρακτικών του Σωκράτη στη σύγχρονη εκπαίδευση δεν περιορίζεται μόνο στη διδασκαλία περιεχομένου αλλά επεκτείνεται στην ανάπτυξη ενός ολοκληρωμένου πολίτη που είναι ικανός να σκέφτεται κριτικά, να αναγνωρίζει τις αξίες του και να συμμετέχει ενεργά στην κοινωνία.</w:t>
      </w:r>
    </w:p>
    <w:p w:rsidR="008D291C" w:rsidRDefault="008D291C" w:rsidP="00EE4B7A">
      <w:pPr>
        <w:spacing w:line="360" w:lineRule="auto"/>
        <w:ind w:left="737" w:right="737"/>
        <w:jc w:val="both"/>
      </w:pPr>
    </w:p>
    <w:p w:rsidR="008D291C" w:rsidRPr="008D291C" w:rsidRDefault="008D291C" w:rsidP="00EE4B7A">
      <w:pPr>
        <w:spacing w:line="360" w:lineRule="auto"/>
        <w:ind w:left="737" w:right="737"/>
        <w:jc w:val="both"/>
        <w:rPr>
          <w:b/>
          <w:bCs/>
          <w:i/>
          <w:iCs/>
        </w:rPr>
      </w:pPr>
      <w:r w:rsidRPr="008D291C">
        <w:rPr>
          <w:b/>
          <w:bCs/>
          <w:i/>
          <w:iCs/>
        </w:rPr>
        <w:t>"Σωκρατική Ειρωνεία"</w:t>
      </w:r>
    </w:p>
    <w:p w:rsidR="00674717" w:rsidRDefault="008D291C" w:rsidP="008D291C">
      <w:pPr>
        <w:spacing w:line="360" w:lineRule="auto"/>
        <w:ind w:left="737" w:right="737"/>
        <w:jc w:val="both"/>
      </w:pPr>
      <w:r w:rsidRPr="008D291C">
        <w:t xml:space="preserve">Η "Σωκρατική Ειρωνεία" είναι ένα από τα πιο χαρακτηριστικά στοιχεία της φιλοσοφικής μεθόδου του Σωκράτη, ο οποίος την χρησιμοποιούσε συχνά για να αναδείξει την άγνοια των άλλων και να τους καθοδηγήσει στην ανακάλυψη της αλήθειας. Ο Σωκράτης συναντούσε ανθρώπους που θεωρούσαν τους εαυτούς τους σοφούς και, υποκρινόμενος ότι δεν ήξερε </w:t>
      </w:r>
    </w:p>
    <w:p w:rsidR="00674717" w:rsidRDefault="00674717" w:rsidP="008D291C">
      <w:pPr>
        <w:spacing w:line="360" w:lineRule="auto"/>
        <w:ind w:left="737" w:right="737"/>
        <w:jc w:val="both"/>
      </w:pPr>
    </w:p>
    <w:p w:rsidR="008D291C" w:rsidRPr="008D291C" w:rsidRDefault="008D291C" w:rsidP="00674717">
      <w:pPr>
        <w:spacing w:line="360" w:lineRule="auto"/>
        <w:ind w:left="737" w:right="737"/>
        <w:jc w:val="both"/>
      </w:pPr>
      <w:r w:rsidRPr="008D291C">
        <w:t xml:space="preserve">τίποτα, τους έθετε απλές ερωτήσεις, κάνοντάς τους να πιστεύουν ότι είχαν τη γνώση, ενώ στην πραγματικότητα αποδείκνυε την </w:t>
      </w:r>
      <w:proofErr w:type="spellStart"/>
      <w:r w:rsidRPr="008D291C">
        <w:t>επιφανειακότητα</w:t>
      </w:r>
      <w:proofErr w:type="spellEnd"/>
      <w:r w:rsidRPr="008D291C">
        <w:t xml:space="preserve"> των επιχειρημάτων τους. Αυτή η τακτική δεν ήταν απλώς μια μορφή ειρωνείας, αλλά και μια έκφραση της ταπεινότητας του Σωκράτη, ο οποίος, αν και θεωρείτο ένας από τους πιο σοφούς ανθρώπους της εποχής του, δήλωνε ότι "Εγώ μόνο ξέρω ότι δεν ξέρω τίποτα". Αυτή η δήλωση υπογράμμιζε την αξία της αυτογνωσίας και της ειλικρινούς αναζήτησης της αλήθειας. Οι σοφιστές, οι οποίοι ήταν επαγγελματίες δάσκαλοι της ρητορικής, θεωρούσαν τους εαυτούς τους πολύ σοφούς, αλλά ο Σωκράτης τους "θαύμαζε" δήθεν για τη σοφία τους, ενώ στην πραγματικότητα καταλόγιζε ότι δεν ενδιαφέρονταν για την αλήθεια αλλά για το κέρδος και τη δύναμη. Στη δίκη του, χρησιμοποίησε την ειρωνεία με έναν χαρακτηριστικό τρόπο: αντί να ζητήσει συγχώρεση, υποστήριξε ότι η καταδίκη του θα έκανε "καλό" στην κοινωνία, καθώς η παρουσία του ήταν σημαντική για την ηθική καθοδήγηση των πολιτών. Αυτή η στάση υποδήλωνε ότι η αλήθεια είχε μεγαλύτερη αξία από τη ζωή του. Στην "Απολογία" του, ο Σωκράτης αναφέρεται ειρωνικά σε διάφορους "σοφούς" της εποχής του, προβάλλοντας τον εαυτό του ως έναν "εξερευνητή της αλήθειας". Η σωκρατική ειρωνεία δεν είναι απλώς ένα φιλοσοφικό εργαλείο αλλά και ένας τρόπος σκέψης που προκαλεί τον ακροατή να αμφισβητήσει τις πεποιθήσεις του και να αναζητήσει την αλήθεια μέσω του διαλόγου. Η στάση αυτή δείχνει την απόσταση του Σωκράτη από τη δύναμη και το κύρος των άλλων, ενώ ταυτόχρονα ενδυναμώνει τη δική του φιλοσοφική ακεραιότητα. Η συνεισφορά του στη φιλοσοφική σκέψη είναι ανυπέρβλητη και η επιρροή του συνεχίζει να εμπνέει στοχαστές μέχρι σήμερα.</w:t>
      </w:r>
    </w:p>
    <w:p w:rsidR="001E388C" w:rsidRPr="00FD2857" w:rsidRDefault="001E388C" w:rsidP="00AC68BF">
      <w:pPr>
        <w:spacing w:line="360" w:lineRule="auto"/>
        <w:ind w:right="737"/>
        <w:jc w:val="both"/>
      </w:pPr>
    </w:p>
    <w:p w:rsidR="001E388C" w:rsidRPr="001E388C" w:rsidRDefault="001E388C" w:rsidP="00EE4B7A">
      <w:pPr>
        <w:spacing w:line="360" w:lineRule="auto"/>
        <w:ind w:left="737" w:right="737"/>
        <w:jc w:val="both"/>
        <w:rPr>
          <w:b/>
          <w:bCs/>
          <w:i/>
          <w:iCs/>
        </w:rPr>
      </w:pPr>
      <w:r w:rsidRPr="001E388C">
        <w:rPr>
          <w:b/>
          <w:bCs/>
          <w:i/>
          <w:iCs/>
        </w:rPr>
        <w:t>Ε</w:t>
      </w:r>
      <w:r w:rsidRPr="00D50DD7">
        <w:rPr>
          <w:b/>
          <w:bCs/>
          <w:i/>
          <w:iCs/>
        </w:rPr>
        <w:t>λευθερία και πρόνοια</w:t>
      </w:r>
    </w:p>
    <w:p w:rsidR="00D50DD7" w:rsidRPr="00D50DD7" w:rsidRDefault="00D50DD7" w:rsidP="00EE4B7A">
      <w:pPr>
        <w:spacing w:line="360" w:lineRule="auto"/>
        <w:ind w:left="737" w:right="737"/>
        <w:jc w:val="both"/>
      </w:pPr>
      <w:r w:rsidRPr="00D50DD7">
        <w:t xml:space="preserve">Ο Σωκράτης, προσέφερε μια μοναδική προοπτική σχετικά με την ελευθερία και την πρόνοια, που έχει διαρκή επίδραση στη φιλοσοφία και την ηθική σκέψη. Η αντίληψή του για την ελευθερία δεν περιοριζόταν μόνο στην απουσία περιορισμών, αλλά επεκτεινόταν στην έννοια της εσωτερικής ελευθερίας, η οποία συνδέεται άμεσα με τη γνώση και την αυτογνωσία. </w:t>
      </w:r>
      <w:r w:rsidR="001E388C">
        <w:t>Π</w:t>
      </w:r>
      <w:r w:rsidRPr="00D50DD7">
        <w:t>ίστευε ότι η αληθινή ελευθερία προέρχεται από την κατανόηση του εαυτού μας και των ηθικών μας υποχρεώσεων.</w:t>
      </w:r>
    </w:p>
    <w:p w:rsidR="00D50DD7" w:rsidRPr="00D50DD7" w:rsidRDefault="00D50DD7" w:rsidP="00EE4B7A">
      <w:pPr>
        <w:spacing w:line="360" w:lineRule="auto"/>
        <w:ind w:left="737" w:right="737"/>
        <w:jc w:val="both"/>
      </w:pPr>
      <w:r w:rsidRPr="00D50DD7">
        <w:t>Αναφορικά με την πρόνοια, ο Σωκράτης πίστευε ότι υπάρχει μια θεία τάξη που διέπει τον κόσμο και ότι όλα τα όντα έχουν έναν σκοπό. Η πρόνοια δεν αναιρεί την ελευθερία του ατόμου, αλλά αντίθετα έρχεται σε συμφωνία με αυτήν. Ο Σωκράτης υποστήριξε ότι οι νόμοι της φύσης και οι κοινωνικοί νόμοι είναι αποτέλεσμα αυτής της θείας πρόνοιας και ότι οι άνθρωποι πρέπει να τους σέβονται. Η ιδέα αυτή αντικρούει τις απόψεις των προσωκρατικών φιλοσόφων που επικεντρώνονταν κυρίως στα φυσικά φαινόμενα και την ύλη.</w:t>
      </w:r>
    </w:p>
    <w:p w:rsidR="00674717" w:rsidRDefault="00674717" w:rsidP="00EE4B7A">
      <w:pPr>
        <w:spacing w:line="360" w:lineRule="auto"/>
        <w:ind w:left="737" w:right="737"/>
        <w:jc w:val="both"/>
      </w:pPr>
    </w:p>
    <w:p w:rsidR="00674717" w:rsidRDefault="00674717" w:rsidP="00EE4B7A">
      <w:pPr>
        <w:spacing w:line="360" w:lineRule="auto"/>
        <w:ind w:left="737" w:right="737"/>
        <w:jc w:val="both"/>
      </w:pPr>
    </w:p>
    <w:p w:rsidR="00631E01" w:rsidRDefault="00D50DD7" w:rsidP="00EE4B7A">
      <w:pPr>
        <w:spacing w:line="360" w:lineRule="auto"/>
        <w:ind w:left="737" w:right="737"/>
        <w:jc w:val="both"/>
      </w:pPr>
      <w:r w:rsidRPr="00D50DD7">
        <w:t>Η φιλοσοφία του Σωκράτη ενσωματώνει τη σχέση μεταξύ ελευθερίας και πρόνοιας, υποστηρίζοντας ότι η αληθινή ελευθερία έρχεται μέσω της κατανόησης του σκοπού μας στον κόσμο. Όταν οι άνθρωποι ζουν σύμφωνα με τις ηθικές τους αξίες και αναγνωρίζουν τη θέση τους μέσα στη θεία τάξη, επιτυγχάνουν μια μορφή εσωτερικής ελευθερίας που τους επιτρέπει να ζουν μια καλή ζωή.</w:t>
      </w:r>
    </w:p>
    <w:p w:rsidR="00B66B38" w:rsidRDefault="00B66B38" w:rsidP="00EE4B7A">
      <w:pPr>
        <w:spacing w:line="360" w:lineRule="auto"/>
        <w:ind w:left="737" w:right="737"/>
        <w:jc w:val="both"/>
        <w:rPr>
          <w:b/>
          <w:bCs/>
          <w:i/>
          <w:iCs/>
        </w:rPr>
      </w:pPr>
    </w:p>
    <w:p w:rsidR="00640526" w:rsidRPr="00640526" w:rsidRDefault="00640526" w:rsidP="00EE4B7A">
      <w:pPr>
        <w:spacing w:line="360" w:lineRule="auto"/>
        <w:ind w:left="737" w:right="737"/>
        <w:jc w:val="both"/>
        <w:rPr>
          <w:b/>
          <w:bCs/>
          <w:i/>
          <w:iCs/>
        </w:rPr>
      </w:pPr>
      <w:r w:rsidRPr="00640526">
        <w:rPr>
          <w:b/>
          <w:bCs/>
          <w:i/>
          <w:iCs/>
        </w:rPr>
        <w:t>Οι μαθητές του Σωκράτη</w:t>
      </w:r>
    </w:p>
    <w:p w:rsidR="00640526" w:rsidRDefault="00640526" w:rsidP="00EE4B7A">
      <w:pPr>
        <w:spacing w:line="360" w:lineRule="auto"/>
        <w:ind w:left="737" w:right="737"/>
        <w:jc w:val="both"/>
      </w:pPr>
      <w:r>
        <w:t>Α</w:t>
      </w:r>
      <w:r w:rsidRPr="00640526">
        <w:t xml:space="preserve">ν και ποικιλόμορφοι, </w:t>
      </w:r>
      <w:r>
        <w:t xml:space="preserve">οι </w:t>
      </w:r>
      <w:r w:rsidRPr="00640526">
        <w:t xml:space="preserve">μαθητές του Σωκράτη είχαν όλοι μια κοινή αφετηρία στη φιλοσοφία του δασκάλου τους, με τον Πλάτωνα να ξεχωρίζει ως ο πιο εμβληματικός και επιδραστικός. Ο Πλάτων, γεννημένος γύρω στο 424/423 π.Χ., εγκατέλειψε τα σχέδιά του για </w:t>
      </w:r>
      <w:r w:rsidR="00AC68BF">
        <w:t>τη</w:t>
      </w:r>
      <w:r w:rsidRPr="00640526">
        <w:t xml:space="preserve"> λογοτεχνία μόλις ήρθε σε επαφή με τον Σωκράτη, του οποίου οι διδασκαλίες τον ενέπνευσαν να αφιερωθεί στη φιλοσοφία. Ακολούθησε τον Σωκράτη μέχρι τη δίκη και την εκτέλεσή του το 399 π.Χ., γεγονός που είχε καθοριστική επίδραση στην προσωπική και φιλοσοφική του πορεία. Μετά τον θάνατο του δασκάλου του, ο Πλάτων ταξίδεψε σε διάφορες χώρες, όπως η Αίγυπτος και η Ιταλία, πριν επιστρέψει στην Αθήνα για να ιδρύσει την Ακαδημία, το πρώτο πανεπιστήμιο της Δύσης. Στα έργα του, που είναι κυρίως διαλογικοί διάλογοι, ο Πλάτων χρησιμοποιεί τον Σωκράτη ως κύριο χαρακτήρα για να εξερευνήσει θεμελιώδη φιλοσοφικά ζητήματα όπως η ηθική, η πολιτική και η φύση της γνώσης. Η "Απολογία" του Σωκράτη αποτελεί ένα από τα πιο γνωστά έργα του Πλάτωνα, όπου αναπαριστά τη διαδικασία της δίκης του δασκάλου του και τις υπερασπιστικές του θέσεις. Μέσω των διαλόγων του, ο Πλάτων όχι μόνο διατηρεί τη μνήμη του Σωκράτη ζωντανή αλλά και επενδύει σε αυτήν τη μνήμη με τις δικές του φιλοσοφικές ιδέες, όπως η θεωρία των Ιδεών. Αυτή η θεωρία υποστηρίζει ότι οι αισθητές πραγματικότητες είναι απλώς απομιμήσεις των αμετάβλητων Ιδεών ή μορφών που υπάρχουν στον νοητό κόσμο. Η επιρροή του Πλάτωνα στη φιλοσοφία είναι αναμφισβήτητη, καθώς τα έργα του έχουν επηρεάσει βαθιά τη δυτική σκέψη και έχουν καθορίσει τη βάση πολλών φιλοσοφικών συζητήσεων μέχρι σήμερα. Άλλοι μαθητές του Σωκράτη, όπως ο Ξενοφώντας και ο Αντισθένης, προσέφεραν διαφορετικές προσεγγίσεις στις διδασκαλίες του, αλλά κανείς δεν είχε την ίδια διαχρονική επιρροή όπως ο Πλάτων, ο οποίος συνέβαλε καθοριστικά στη διαμόρφωση της φιλοσοφικής σκέψης και της εκπαίδευσης στην αρχαία Ελλάδα και πέρα από αυτήν.</w:t>
      </w:r>
    </w:p>
    <w:p w:rsidR="001E388C" w:rsidRPr="00FE0DE0" w:rsidRDefault="001E388C" w:rsidP="009B76F7">
      <w:pPr>
        <w:spacing w:line="360" w:lineRule="auto"/>
        <w:ind w:right="737"/>
        <w:jc w:val="both"/>
      </w:pPr>
    </w:p>
    <w:p w:rsidR="00780DD7" w:rsidRPr="001E388C" w:rsidRDefault="00780DD7" w:rsidP="00EE4B7A">
      <w:pPr>
        <w:pStyle w:val="2"/>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left="737" w:right="737"/>
        <w:jc w:val="both"/>
        <w:rPr>
          <w:i/>
          <w:iCs/>
          <w:sz w:val="24"/>
          <w:szCs w:val="24"/>
        </w:rPr>
      </w:pPr>
      <w:r w:rsidRPr="001E388C">
        <w:rPr>
          <w:i/>
          <w:iCs/>
          <w:sz w:val="24"/>
          <w:szCs w:val="24"/>
        </w:rPr>
        <w:t>Δίκη και Θάνατος</w:t>
      </w:r>
    </w:p>
    <w:p w:rsidR="00674717" w:rsidRDefault="00D50DD7" w:rsidP="00EE4B7A">
      <w:pPr>
        <w:spacing w:line="360" w:lineRule="auto"/>
        <w:ind w:left="737" w:right="737"/>
        <w:jc w:val="both"/>
      </w:pPr>
      <w:r w:rsidRPr="00D50DD7">
        <w:t xml:space="preserve">Η δίκη και ο θάνατος του Σωκράτη το 399 π.Χ. είναι ένα από τα πιο σημαντικά και δραματικά γεγονότα της αρχαίας ελληνικής ιστορίας, που αναδεικνύει τις ηθικές και φιλοσοφικές αξίες του. Ο Σωκράτης κατηγορήθηκε για ασέβεια προς τους θεούς της πόλης και για διαφθορά των </w:t>
      </w:r>
    </w:p>
    <w:p w:rsidR="00674717" w:rsidRDefault="00674717" w:rsidP="00EE4B7A">
      <w:pPr>
        <w:spacing w:line="360" w:lineRule="auto"/>
        <w:ind w:left="737" w:right="737"/>
        <w:jc w:val="both"/>
      </w:pPr>
    </w:p>
    <w:p w:rsidR="00515BBE" w:rsidRDefault="00D50DD7" w:rsidP="00674717">
      <w:pPr>
        <w:spacing w:line="360" w:lineRule="auto"/>
        <w:ind w:left="737" w:right="737"/>
        <w:jc w:val="both"/>
      </w:pPr>
      <w:r w:rsidRPr="00D50DD7">
        <w:t xml:space="preserve">νέων, με κύριους κατήγορους τον Μέλητο, τον Άνυτο και τον </w:t>
      </w:r>
      <w:proofErr w:type="spellStart"/>
      <w:r w:rsidRPr="00D50DD7">
        <w:t>Λύκωνα</w:t>
      </w:r>
      <w:proofErr w:type="spellEnd"/>
      <w:r w:rsidRPr="00D50DD7">
        <w:t>. Οι κατηγορίες αυτές, αν και επίσημες, αντικατοπτρίζουν τις πολιτικές εντάσεις της εποχής, καθώς ο Σωκράτης είχε προκαλέσει αντιπάθειες λόγω των αμφισβητήσεων που έκανε στις παραδοσιακές αξίες και τις κοινωνικές νόρμες.</w:t>
      </w:r>
      <w:r>
        <w:t xml:space="preserve"> </w:t>
      </w:r>
      <w:r w:rsidRPr="00D50DD7">
        <w:t>Κατά τη διάρκεια της δίκης του, ο Σωκράτης υπερασπίστηκε τις απόψεις του με τον γνωστό του τρόπο, χρησιμοποιώντας τη διαλεκτική μέθοδο για να αμφισβητήσει τις κατηγορίες εναντίον του. Παρόλο που η ενοχή του αποφασίστηκε με οριακή πλειοψηφία</w:t>
      </w:r>
      <w:r>
        <w:t xml:space="preserve">, </w:t>
      </w:r>
      <w:r w:rsidRPr="00D50DD7">
        <w:t>η στάση του απέναντι στην καταδίκη ήταν αξιοσημείωτη. Όταν ήρθε η ώρα να προτείνει μια ποινή, αντί να ζητήσει έλεος ή να προτείνει εξορία, πρότεινε να του απονεμηθεί δωρεάν σίτιση ως αντάλλαγμα για τις υπηρεσίες του στην πόλη. Αυτή η πρόταση ερμηνεύτηκε ως περιφρόνηση προς το δικαστήριο και τις διαδικασίες του.</w:t>
      </w:r>
      <w:r>
        <w:t xml:space="preserve"> </w:t>
      </w:r>
      <w:r w:rsidRPr="00D50DD7">
        <w:t>Η πιο καθοριστική στιγμή της ζωής του Σωκράτη ήρθε όταν καταδικάστηκε σε θάνατο. Αντί να δραπετεύσει ή να αποδεχτεί προτάσεις των μαθητών του για φυγή, ο Σωκράτης παρέμεινε πιστός στις αρχές του και αρνήθηκε να παραβιάσει τους νόμους της πόλης του. Η απόφασή του να μην δραπετεύσει ήταν μια πράξη ηθικής ακεραιότητας και συνέπειας προς τις φιλοσοφικές του πεποιθήσεις. Πίστευε ότι η παραβίαση των νόμων θα ήταν ανήθικη, ακόμα και αν αυτοί οι νόμοι τον οδηγούσαν σε θάνατο.</w:t>
      </w:r>
      <w:r>
        <w:t xml:space="preserve"> </w:t>
      </w:r>
      <w:r w:rsidRPr="00D50DD7">
        <w:t>Στον "</w:t>
      </w:r>
      <w:proofErr w:type="spellStart"/>
      <w:r w:rsidRPr="00D50DD7">
        <w:t>Κρίτωνα</w:t>
      </w:r>
      <w:proofErr w:type="spellEnd"/>
      <w:r w:rsidRPr="00D50DD7">
        <w:t>", ο Σωκράτης εξηγεί στους μαθητές του ότι δεν πρέπει ποτέ να απαντούν στο κακό με κακό. Η στάση αυτή αποδεικνύει την πίστη του στη δύναμη της ηθικής και της δικαιοσύνης, καθώς υποστηρίζει ότι οι νόμοι είναι αποτέλεσμα της συλλογικής συμφωνίας μιας κοινωνίας και πρέπει να γίνονται σεβαστοί. Για εκείνον, η ζωή δεν έχει αξία αν δεν ζούμε σύμφωνα με τις αρχές μας.</w:t>
      </w:r>
      <w:r>
        <w:t xml:space="preserve"> </w:t>
      </w:r>
      <w:r w:rsidRPr="00D50DD7">
        <w:t>Τελικά, ο Σωκράτης ήπιε το κώνειο με αξιοπρέπεια, συζητώντας με τους φίλους του για την αθανασία της ψυχής μέχρι την τελευταία του στιγμή. Η απόφασή του να μην δραπετεύσει αλλά να αντιμετωπίσει το θάνατο με θάρρος και πίστη στις αξίες του αναδεικνύει τη φιλοσοφική του κληρονομιά: ότι η αλήθεια και η ηθική είναι πιο σημαντικές από τη ζωή αυτή καθαυτή. Ο θάνατός του δεν ήταν απλώς το τέλος μιας ζωής αλλά μια ισχυρή δήλωση για την αξία της φιλοσοφίας, της γνώσης και της αρετής στην ανθρώπινη ύπαρξη.</w:t>
      </w:r>
      <w:r w:rsidR="00515BBE">
        <w:t xml:space="preserve"> </w:t>
      </w:r>
      <w:r w:rsidR="00515BBE" w:rsidRPr="00515BBE">
        <w:t>"Εάν με θανατώσετε", προειδοποίησε ο Σωκράτης τους Αθηναίους δικαστές του, "δεν θα βρείτε εύκολα άλλον σαν κι εμένα". Και όντως έτσι θα αποδεικνυόταν</w:t>
      </w:r>
      <w:r w:rsidR="00640526">
        <w:t>.</w:t>
      </w:r>
    </w:p>
    <w:p w:rsidR="00174106" w:rsidRDefault="00174106" w:rsidP="00EE4B7A">
      <w:pPr>
        <w:pStyle w:val="2"/>
        <w:pBdr>
          <w:top w:val="single" w:sz="2" w:space="0" w:color="E5E7EB"/>
          <w:left w:val="single" w:sz="2" w:space="0" w:color="E5E7EB"/>
          <w:bottom w:val="single" w:sz="2" w:space="0" w:color="E5E7EB"/>
          <w:right w:val="single" w:sz="2" w:space="0" w:color="E5E7EB"/>
        </w:pBdr>
        <w:spacing w:before="0" w:beforeAutospacing="0" w:after="0" w:afterAutospacing="0" w:line="360" w:lineRule="auto"/>
        <w:ind w:left="737" w:right="737"/>
        <w:jc w:val="both"/>
        <w:rPr>
          <w:i/>
          <w:iCs/>
          <w:sz w:val="24"/>
          <w:szCs w:val="24"/>
        </w:rPr>
      </w:pPr>
    </w:p>
    <w:p w:rsidR="00D1423D" w:rsidRPr="006E0B40" w:rsidRDefault="00D1423D" w:rsidP="00D1423D">
      <w:pPr>
        <w:spacing w:line="360" w:lineRule="auto"/>
        <w:ind w:left="720" w:right="737"/>
        <w:jc w:val="both"/>
        <w:rPr>
          <w:b/>
          <w:bCs/>
          <w:i/>
          <w:iCs/>
          <w:bdr w:val="single" w:sz="2" w:space="0" w:color="E5E7EB" w:frame="1"/>
        </w:rPr>
      </w:pPr>
      <w:r w:rsidRPr="006E0B40">
        <w:rPr>
          <w:b/>
          <w:bCs/>
          <w:i/>
          <w:iCs/>
          <w:bdr w:val="single" w:sz="2" w:space="0" w:color="E5E7EB" w:frame="1"/>
        </w:rPr>
        <w:t>Καταληκτικά Συμπεράσματα</w:t>
      </w:r>
    </w:p>
    <w:p w:rsidR="00674717" w:rsidRDefault="00DA6A45" w:rsidP="00DA6A45">
      <w:pPr>
        <w:spacing w:line="360" w:lineRule="auto"/>
        <w:ind w:left="737" w:right="737"/>
        <w:jc w:val="both"/>
      </w:pPr>
      <w:r w:rsidRPr="00DA6A45">
        <w:t xml:space="preserve">Ο Σωκράτης, ο οποίος έζησε από το 470/469 π.Χ. έως το 399 π.Χ., υπήρξε μια από τις πιο εμβληματικές μορφές της φιλοσοφίας και αναγνωρίζεται ευρέως ως ο "πατέρας της δυτικής φιλοσοφίας". Η διδασκαλία του, που επικεντρώνεται στην ηθική και την αυτογνωσία, αλλάζει ριζικά την κατεύθυνση της φιλοσοφικής σκέψης, στρέφοντας το ενδιαφέρον από τις φυσικές επιστήμες και τη μελέτη του κόσμου προς τα ανθρώπινα ζητήματα και την αναζήτηση της αλήθειας. Μέσω της διαλεκτικής μεθόδου του, γνωστής ως μαιευτική, ο Σωκράτης ενθάρρυνε </w:t>
      </w:r>
    </w:p>
    <w:p w:rsidR="00674717" w:rsidRDefault="00674717" w:rsidP="00DA6A45">
      <w:pPr>
        <w:spacing w:line="360" w:lineRule="auto"/>
        <w:ind w:left="737" w:right="737"/>
        <w:jc w:val="both"/>
      </w:pPr>
    </w:p>
    <w:p w:rsidR="009B76F7" w:rsidRDefault="00DA6A45" w:rsidP="00DA6A45">
      <w:pPr>
        <w:spacing w:line="360" w:lineRule="auto"/>
        <w:ind w:left="737" w:right="737"/>
        <w:jc w:val="both"/>
      </w:pPr>
      <w:r w:rsidRPr="00DA6A45">
        <w:t xml:space="preserve">τους ανθρώπους να εξετάζουν τις πεποιθήσεις τους και να αναζητούν τη γνώση, προάγοντας την ιδέα ότι η αληθινή γνώση οδηγεί στην αρετή. Η ζωή του, ωστόσο, δεν ήταν χωρίς προκλήσεις. Καταδικάστηκε σε θάνατο το 399 π.Χ. για ασέβεια και διαφθορά των νέων, αλλά επέλεξε να αποδεχθεί την ποινή του αντί να δραπετεύσει, παραμένοντας πιστός στις αξίες του και στην ηθική του φιλοσοφία. Ο θάνατός του δεν σήμανε το τέλος της επιρροής του· αντιθέτως, οι διδασκαλίες του διασώθηκαν κυρίως μέσα από τα έργα των μαθητών του, όπως </w:t>
      </w:r>
    </w:p>
    <w:p w:rsidR="00DA6A45" w:rsidRDefault="00DA6A45" w:rsidP="00B66B38">
      <w:pPr>
        <w:spacing w:line="360" w:lineRule="auto"/>
        <w:ind w:left="720" w:right="737"/>
        <w:jc w:val="both"/>
      </w:pPr>
      <w:r w:rsidRPr="00DA6A45">
        <w:t>ο Πλάτων και ο Ξενοφώντας, οι οποίοι συνέχισαν να εξερευνούν και να επεκτείνουν τις ιδέες του. Η κληρονομιά του Σωκράτη είναι διαχρονική, καθώς η φιλοσοφία του συνεχίζει να εμπνέει και να προκαλεί σκέψη αιώνες μετά τον θάνατό του, καθιστώντας τον έναν από τους πιο σημαντικούς στοχαστές στην ιστορία της ανθρωπότητας.</w:t>
      </w:r>
    </w:p>
    <w:p w:rsidR="00DA6A45" w:rsidRDefault="00DA6A45" w:rsidP="00EE4B7A">
      <w:pPr>
        <w:spacing w:line="360" w:lineRule="auto"/>
        <w:ind w:left="737" w:right="737"/>
        <w:jc w:val="both"/>
      </w:pPr>
    </w:p>
    <w:p w:rsidR="001E388C" w:rsidRPr="004E2AD8" w:rsidRDefault="001E388C" w:rsidP="00EE4B7A">
      <w:pPr>
        <w:spacing w:line="360" w:lineRule="auto"/>
        <w:ind w:left="737" w:right="737"/>
        <w:jc w:val="both"/>
        <w:rPr>
          <w:b/>
          <w:bCs/>
          <w:i/>
          <w:iCs/>
        </w:rPr>
      </w:pPr>
      <w:r w:rsidRPr="001E388C">
        <w:rPr>
          <w:b/>
          <w:bCs/>
          <w:i/>
          <w:iCs/>
        </w:rPr>
        <w:t>Βιβλιογραφία</w:t>
      </w:r>
      <w:r w:rsidRPr="004E2AD8">
        <w:rPr>
          <w:b/>
          <w:bCs/>
          <w:i/>
          <w:iCs/>
        </w:rPr>
        <w:t xml:space="preserve"> </w:t>
      </w:r>
    </w:p>
    <w:p w:rsidR="00515BBE" w:rsidRPr="00515BBE" w:rsidRDefault="001E388C" w:rsidP="00EE4B7A">
      <w:pPr>
        <w:spacing w:line="360" w:lineRule="auto"/>
        <w:ind w:right="737"/>
        <w:jc w:val="both"/>
        <w:rPr>
          <w:rFonts w:eastAsiaTheme="minorHAnsi"/>
          <w:i/>
          <w:iCs/>
          <w:lang w:eastAsia="en-US"/>
        </w:rPr>
      </w:pPr>
      <w:r w:rsidRPr="001E388C">
        <w:rPr>
          <w:rFonts w:eastAsiaTheme="minorHAnsi"/>
          <w:i/>
          <w:iCs/>
          <w:lang w:eastAsia="en-US"/>
        </w:rPr>
        <w:t> </w:t>
      </w:r>
      <w:r w:rsidR="00515BBE">
        <w:rPr>
          <w:rFonts w:eastAsiaTheme="minorHAnsi"/>
          <w:i/>
          <w:iCs/>
          <w:lang w:eastAsia="en-US"/>
        </w:rPr>
        <w:tab/>
      </w:r>
      <w:r w:rsidR="00515BBE" w:rsidRPr="00515BBE">
        <w:rPr>
          <w:rFonts w:eastAsiaTheme="minorHAnsi"/>
          <w:i/>
          <w:iCs/>
          <w:lang w:eastAsia="en-US"/>
        </w:rPr>
        <w:t xml:space="preserve">Βλαστός, Γ. (2009). Σωκράτης: </w:t>
      </w:r>
      <w:proofErr w:type="spellStart"/>
      <w:r w:rsidR="00515BBE" w:rsidRPr="00515BBE">
        <w:rPr>
          <w:rFonts w:eastAsiaTheme="minorHAnsi"/>
          <w:i/>
          <w:iCs/>
          <w:lang w:eastAsia="en-US"/>
        </w:rPr>
        <w:t>Ειρωνευτής</w:t>
      </w:r>
      <w:proofErr w:type="spellEnd"/>
      <w:r w:rsidR="00515BBE" w:rsidRPr="00515BBE">
        <w:rPr>
          <w:rFonts w:eastAsiaTheme="minorHAnsi"/>
          <w:i/>
          <w:iCs/>
          <w:lang w:eastAsia="en-US"/>
        </w:rPr>
        <w:t xml:space="preserve"> και ηθικός φιλόσοφος. Αθήνα: Πατάκης.</w:t>
      </w:r>
    </w:p>
    <w:p w:rsidR="00515BBE" w:rsidRDefault="00515BBE" w:rsidP="00EE4B7A">
      <w:pPr>
        <w:spacing w:line="360" w:lineRule="auto"/>
        <w:ind w:left="720" w:right="737"/>
        <w:jc w:val="both"/>
        <w:rPr>
          <w:rFonts w:eastAsiaTheme="minorHAnsi"/>
          <w:i/>
          <w:iCs/>
          <w:lang w:eastAsia="en-US"/>
        </w:rPr>
      </w:pPr>
      <w:proofErr w:type="spellStart"/>
      <w:r w:rsidRPr="00515BBE">
        <w:rPr>
          <w:rFonts w:eastAsiaTheme="minorHAnsi"/>
          <w:i/>
          <w:iCs/>
          <w:lang w:eastAsia="en-US"/>
        </w:rPr>
        <w:t>Brun</w:t>
      </w:r>
      <w:proofErr w:type="spellEnd"/>
      <w:r w:rsidRPr="00515BBE">
        <w:rPr>
          <w:rFonts w:eastAsiaTheme="minorHAnsi"/>
          <w:i/>
          <w:iCs/>
          <w:lang w:eastAsia="en-US"/>
        </w:rPr>
        <w:t>, E. (</w:t>
      </w:r>
      <w:proofErr w:type="spellStart"/>
      <w:r w:rsidRPr="00515BBE">
        <w:rPr>
          <w:rFonts w:eastAsiaTheme="minorHAnsi"/>
          <w:i/>
          <w:iCs/>
          <w:lang w:eastAsia="en-US"/>
        </w:rPr>
        <w:t>n.d</w:t>
      </w:r>
      <w:proofErr w:type="spellEnd"/>
      <w:r w:rsidRPr="00515BBE">
        <w:rPr>
          <w:rFonts w:eastAsiaTheme="minorHAnsi"/>
          <w:i/>
          <w:iCs/>
          <w:lang w:eastAsia="en-US"/>
        </w:rPr>
        <w:t>.). Σωκράτης (Τ. Τεγόπουλος, Μετ.). Ι. Ζαχαρόπουλος.</w:t>
      </w:r>
    </w:p>
    <w:p w:rsidR="00242394" w:rsidRDefault="00242394" w:rsidP="00242394">
      <w:pPr>
        <w:spacing w:line="360" w:lineRule="auto"/>
        <w:ind w:left="720" w:right="737"/>
        <w:jc w:val="both"/>
        <w:rPr>
          <w:rFonts w:eastAsiaTheme="minorHAnsi"/>
          <w:i/>
          <w:iCs/>
          <w:lang w:eastAsia="en-US"/>
        </w:rPr>
      </w:pPr>
      <w:r w:rsidRPr="00242394">
        <w:rPr>
          <w:rFonts w:eastAsiaTheme="minorHAnsi"/>
          <w:i/>
          <w:iCs/>
          <w:lang w:eastAsia="en-US"/>
        </w:rPr>
        <w:t>Πλάτων. (1959). Οργανισμός Εκδόσεως Διδακτικών Βιβλίων.</w:t>
      </w:r>
    </w:p>
    <w:p w:rsidR="00217003" w:rsidRDefault="00217003" w:rsidP="00217003">
      <w:pPr>
        <w:spacing w:line="360" w:lineRule="auto"/>
        <w:ind w:left="720" w:right="737"/>
        <w:jc w:val="both"/>
        <w:rPr>
          <w:rFonts w:eastAsiaTheme="minorHAnsi"/>
          <w:i/>
          <w:iCs/>
          <w:lang w:eastAsia="en-US"/>
        </w:rPr>
      </w:pPr>
      <w:r w:rsidRPr="00217003">
        <w:rPr>
          <w:rFonts w:eastAsiaTheme="minorHAnsi"/>
          <w:i/>
          <w:iCs/>
          <w:lang w:eastAsia="en-US"/>
        </w:rPr>
        <w:t>Πλάτων. (1977). Η Απολογία του Σωκράτη (Π. Νιρβάνας, Μετάφραση). Οργανισμός Εκδόσεως Διδακτικών Βιβλίων.</w:t>
      </w:r>
    </w:p>
    <w:p w:rsidR="00FE4226" w:rsidRPr="00FE4226" w:rsidRDefault="00FE4226" w:rsidP="00FE4226">
      <w:pPr>
        <w:spacing w:line="360" w:lineRule="auto"/>
        <w:ind w:left="720" w:right="737"/>
        <w:jc w:val="both"/>
        <w:rPr>
          <w:rFonts w:eastAsiaTheme="minorHAnsi"/>
          <w:i/>
          <w:iCs/>
          <w:lang w:eastAsia="en-US"/>
        </w:rPr>
      </w:pPr>
      <w:r w:rsidRPr="00FE4226">
        <w:rPr>
          <w:rFonts w:eastAsiaTheme="minorHAnsi"/>
          <w:i/>
          <w:iCs/>
          <w:lang w:eastAsia="en-US"/>
        </w:rPr>
        <w:t>Ελληνικό Υπουργείο Παιδείας. (2021). Αρχαία Ελληνικά: Φιλοσοφικός Λόγος</w:t>
      </w:r>
      <w:r w:rsidR="00DF6742" w:rsidRPr="00DF6742">
        <w:rPr>
          <w:rFonts w:eastAsiaTheme="minorHAnsi"/>
          <w:i/>
          <w:iCs/>
          <w:lang w:eastAsia="en-US"/>
        </w:rPr>
        <w:t xml:space="preserve"> </w:t>
      </w:r>
      <w:r w:rsidR="00DF6742">
        <w:rPr>
          <w:rFonts w:eastAsiaTheme="minorHAnsi"/>
          <w:i/>
          <w:iCs/>
          <w:lang w:eastAsia="en-US"/>
        </w:rPr>
        <w:t>Πλάτων Αριστοτέλης</w:t>
      </w:r>
      <w:r w:rsidR="00DF6742" w:rsidRPr="00DF6742">
        <w:rPr>
          <w:rFonts w:eastAsiaTheme="minorHAnsi"/>
          <w:i/>
          <w:iCs/>
          <w:lang w:eastAsia="en-US"/>
        </w:rPr>
        <w:t xml:space="preserve"> </w:t>
      </w:r>
      <w:r w:rsidRPr="00FE4226">
        <w:rPr>
          <w:rFonts w:eastAsiaTheme="minorHAnsi"/>
          <w:i/>
          <w:iCs/>
          <w:lang w:eastAsia="en-US"/>
        </w:rPr>
        <w:t xml:space="preserve"> Γ' Λυκείου. Εκδόσεις: Εθνικό Τυπογραφείο.</w:t>
      </w:r>
    </w:p>
    <w:p w:rsidR="001E388C" w:rsidRPr="00515BBE" w:rsidRDefault="001E388C" w:rsidP="00DF6742">
      <w:pPr>
        <w:spacing w:line="360" w:lineRule="auto"/>
        <w:ind w:left="720" w:right="737"/>
        <w:rPr>
          <w:rFonts w:eastAsiaTheme="minorHAnsi"/>
          <w:i/>
          <w:iCs/>
          <w:lang w:eastAsia="en-US"/>
        </w:rPr>
      </w:pPr>
      <w:r w:rsidRPr="001E388C">
        <w:rPr>
          <w:rFonts w:eastAsiaTheme="minorHAnsi"/>
          <w:i/>
          <w:iCs/>
          <w:lang w:eastAsia="en-US"/>
        </w:rPr>
        <w:t>Βικιπαίδεια.(2024).Σωκράτης.Ανακτήθηκε </w:t>
      </w:r>
      <w:hyperlink r:id="rId8" w:history="1">
        <w:r w:rsidR="00DF6742" w:rsidRPr="008D29B2">
          <w:rPr>
            <w:rStyle w:val="-"/>
            <w:rFonts w:eastAsiaTheme="minorHAnsi"/>
            <w:i/>
            <w:iCs/>
            <w:lang w:eastAsia="en-US"/>
          </w:rPr>
          <w:t>https://el.wikipedia.org/wiki/%CE%A3%CF%89%CE%BA%CF%81%CE%AC%CF%84%CE%B7%CF%82</w:t>
        </w:r>
      </w:hyperlink>
    </w:p>
    <w:p w:rsidR="00752882" w:rsidRPr="00DF6742" w:rsidRDefault="00752882" w:rsidP="00EE4B7A">
      <w:pPr>
        <w:spacing w:line="360" w:lineRule="auto"/>
        <w:jc w:val="both"/>
      </w:pPr>
    </w:p>
    <w:sectPr w:rsidR="00752882" w:rsidRPr="00DF6742" w:rsidSect="00B27B8B">
      <w:pgSz w:w="11906" w:h="16838"/>
      <w:pgMar w:top="851" w:right="680"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F49BA"/>
    <w:multiLevelType w:val="multilevel"/>
    <w:tmpl w:val="402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241DF6"/>
    <w:multiLevelType w:val="multilevel"/>
    <w:tmpl w:val="5DF6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6E2422"/>
    <w:multiLevelType w:val="multilevel"/>
    <w:tmpl w:val="B454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0A06DD"/>
    <w:multiLevelType w:val="hybridMultilevel"/>
    <w:tmpl w:val="02548F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61985E25"/>
    <w:multiLevelType w:val="multilevel"/>
    <w:tmpl w:val="06B8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4572EB"/>
    <w:multiLevelType w:val="multilevel"/>
    <w:tmpl w:val="DEF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A15840"/>
    <w:multiLevelType w:val="multilevel"/>
    <w:tmpl w:val="B68246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22B7"/>
    <w:multiLevelType w:val="multilevel"/>
    <w:tmpl w:val="F23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7"/>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85"/>
    <w:rsid w:val="000540EB"/>
    <w:rsid w:val="000952CB"/>
    <w:rsid w:val="00174106"/>
    <w:rsid w:val="001E388C"/>
    <w:rsid w:val="0020789E"/>
    <w:rsid w:val="00217003"/>
    <w:rsid w:val="00242394"/>
    <w:rsid w:val="002A12D5"/>
    <w:rsid w:val="00326D85"/>
    <w:rsid w:val="003A6D3E"/>
    <w:rsid w:val="003B7026"/>
    <w:rsid w:val="0044018A"/>
    <w:rsid w:val="00473D18"/>
    <w:rsid w:val="004B567D"/>
    <w:rsid w:val="004E2AD8"/>
    <w:rsid w:val="004E3525"/>
    <w:rsid w:val="00515BBE"/>
    <w:rsid w:val="00620376"/>
    <w:rsid w:val="00631E01"/>
    <w:rsid w:val="00640526"/>
    <w:rsid w:val="00674717"/>
    <w:rsid w:val="00681D65"/>
    <w:rsid w:val="006A554D"/>
    <w:rsid w:val="006E0B40"/>
    <w:rsid w:val="006F1A51"/>
    <w:rsid w:val="00752882"/>
    <w:rsid w:val="00780DD7"/>
    <w:rsid w:val="007B171E"/>
    <w:rsid w:val="00816131"/>
    <w:rsid w:val="008D291C"/>
    <w:rsid w:val="008E087D"/>
    <w:rsid w:val="0095116E"/>
    <w:rsid w:val="009B76F7"/>
    <w:rsid w:val="009C07A0"/>
    <w:rsid w:val="00A57C3A"/>
    <w:rsid w:val="00AC68BF"/>
    <w:rsid w:val="00B16E52"/>
    <w:rsid w:val="00B27B8B"/>
    <w:rsid w:val="00B66B38"/>
    <w:rsid w:val="00CB45CF"/>
    <w:rsid w:val="00D1423D"/>
    <w:rsid w:val="00D50DD7"/>
    <w:rsid w:val="00DA5702"/>
    <w:rsid w:val="00DA6A45"/>
    <w:rsid w:val="00DF01FE"/>
    <w:rsid w:val="00DF6742"/>
    <w:rsid w:val="00E169A1"/>
    <w:rsid w:val="00EE4B7A"/>
    <w:rsid w:val="00F92DF5"/>
    <w:rsid w:val="00FD2857"/>
    <w:rsid w:val="00FE0DE0"/>
    <w:rsid w:val="00FE42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34DD"/>
  <w15:chartTrackingRefBased/>
  <w15:docId w15:val="{ADBFCD2C-8A2D-5845-9C9A-D9BE9F06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26"/>
    <w:rPr>
      <w:rFonts w:ascii="Times New Roman" w:eastAsia="Times New Roman" w:hAnsi="Times New Roman" w:cs="Times New Roman"/>
      <w:lang w:eastAsia="el-GR"/>
    </w:rPr>
  </w:style>
  <w:style w:type="paragraph" w:styleId="1">
    <w:name w:val="heading 1"/>
    <w:basedOn w:val="a"/>
    <w:next w:val="a"/>
    <w:link w:val="1Char"/>
    <w:uiPriority w:val="9"/>
    <w:qFormat/>
    <w:rsid w:val="004B56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780DD7"/>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4B567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80DD7"/>
    <w:rPr>
      <w:rFonts w:ascii="Times New Roman" w:eastAsia="Times New Roman" w:hAnsi="Times New Roman" w:cs="Times New Roman"/>
      <w:b/>
      <w:bCs/>
      <w:sz w:val="36"/>
      <w:szCs w:val="36"/>
      <w:lang w:eastAsia="el-GR"/>
    </w:rPr>
  </w:style>
  <w:style w:type="character" w:customStyle="1" w:styleId="apple-converted-space">
    <w:name w:val="apple-converted-space"/>
    <w:basedOn w:val="a0"/>
    <w:rsid w:val="00780DD7"/>
  </w:style>
  <w:style w:type="character" w:styleId="a3">
    <w:name w:val="Strong"/>
    <w:basedOn w:val="a0"/>
    <w:uiPriority w:val="22"/>
    <w:qFormat/>
    <w:rsid w:val="00780DD7"/>
    <w:rPr>
      <w:b/>
      <w:bCs/>
    </w:rPr>
  </w:style>
  <w:style w:type="character" w:customStyle="1" w:styleId="1Char">
    <w:name w:val="Επικεφαλίδα 1 Char"/>
    <w:basedOn w:val="a0"/>
    <w:link w:val="1"/>
    <w:uiPriority w:val="9"/>
    <w:rsid w:val="004B567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B567D"/>
    <w:rPr>
      <w:rFonts w:asciiTheme="majorHAnsi" w:eastAsiaTheme="majorEastAsia" w:hAnsiTheme="majorHAnsi" w:cstheme="majorBidi"/>
      <w:color w:val="1F3763" w:themeColor="accent1" w:themeShade="7F"/>
    </w:rPr>
  </w:style>
  <w:style w:type="character" w:customStyle="1" w:styleId="contributorlinkname">
    <w:name w:val="contributorlink__name"/>
    <w:basedOn w:val="a0"/>
    <w:rsid w:val="004B567D"/>
  </w:style>
  <w:style w:type="character" w:styleId="-">
    <w:name w:val="Hyperlink"/>
    <w:basedOn w:val="a0"/>
    <w:uiPriority w:val="99"/>
    <w:unhideWhenUsed/>
    <w:rsid w:val="00FD2857"/>
    <w:rPr>
      <w:color w:val="0563C1" w:themeColor="hyperlink"/>
      <w:u w:val="single"/>
    </w:rPr>
  </w:style>
  <w:style w:type="character" w:styleId="a4">
    <w:name w:val="Unresolved Mention"/>
    <w:basedOn w:val="a0"/>
    <w:uiPriority w:val="99"/>
    <w:semiHidden/>
    <w:unhideWhenUsed/>
    <w:rsid w:val="00FD2857"/>
    <w:rPr>
      <w:color w:val="605E5C"/>
      <w:shd w:val="clear" w:color="auto" w:fill="E1DFDD"/>
    </w:rPr>
  </w:style>
  <w:style w:type="character" w:styleId="-0">
    <w:name w:val="FollowedHyperlink"/>
    <w:basedOn w:val="a0"/>
    <w:uiPriority w:val="99"/>
    <w:semiHidden/>
    <w:unhideWhenUsed/>
    <w:rsid w:val="00515BBE"/>
    <w:rPr>
      <w:color w:val="954F72" w:themeColor="followedHyperlink"/>
      <w:u w:val="single"/>
    </w:rPr>
  </w:style>
  <w:style w:type="paragraph" w:styleId="Web">
    <w:name w:val="Normal (Web)"/>
    <w:basedOn w:val="a"/>
    <w:uiPriority w:val="99"/>
    <w:unhideWhenUsed/>
    <w:rsid w:val="00620376"/>
    <w:pPr>
      <w:spacing w:before="100" w:beforeAutospacing="1" w:after="100" w:afterAutospacing="1"/>
    </w:pPr>
  </w:style>
  <w:style w:type="paragraph" w:styleId="a5">
    <w:name w:val="List Paragraph"/>
    <w:basedOn w:val="a"/>
    <w:uiPriority w:val="34"/>
    <w:qFormat/>
    <w:rsid w:val="003A6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3193">
      <w:bodyDiv w:val="1"/>
      <w:marLeft w:val="0"/>
      <w:marRight w:val="0"/>
      <w:marTop w:val="0"/>
      <w:marBottom w:val="0"/>
      <w:divBdr>
        <w:top w:val="none" w:sz="0" w:space="0" w:color="auto"/>
        <w:left w:val="none" w:sz="0" w:space="0" w:color="auto"/>
        <w:bottom w:val="none" w:sz="0" w:space="0" w:color="auto"/>
        <w:right w:val="none" w:sz="0" w:space="0" w:color="auto"/>
      </w:divBdr>
      <w:divsChild>
        <w:div w:id="149954932">
          <w:marLeft w:val="0"/>
          <w:marRight w:val="0"/>
          <w:marTop w:val="0"/>
          <w:marBottom w:val="0"/>
          <w:divBdr>
            <w:top w:val="single" w:sz="2" w:space="0" w:color="E5E7EB"/>
            <w:left w:val="single" w:sz="2" w:space="0" w:color="E5E7EB"/>
            <w:bottom w:val="single" w:sz="2" w:space="0" w:color="E5E7EB"/>
            <w:right w:val="single" w:sz="2" w:space="0" w:color="E5E7EB"/>
          </w:divBdr>
          <w:divsChild>
            <w:div w:id="418527890">
              <w:marLeft w:val="0"/>
              <w:marRight w:val="0"/>
              <w:marTop w:val="0"/>
              <w:marBottom w:val="0"/>
              <w:divBdr>
                <w:top w:val="single" w:sz="2" w:space="0" w:color="auto"/>
                <w:left w:val="single" w:sz="2" w:space="0" w:color="auto"/>
                <w:bottom w:val="single" w:sz="2" w:space="0" w:color="auto"/>
                <w:right w:val="single" w:sz="2" w:space="0" w:color="auto"/>
              </w:divBdr>
              <w:divsChild>
                <w:div w:id="760567435">
                  <w:marLeft w:val="0"/>
                  <w:marRight w:val="0"/>
                  <w:marTop w:val="0"/>
                  <w:marBottom w:val="0"/>
                  <w:divBdr>
                    <w:top w:val="single" w:sz="2" w:space="0" w:color="auto"/>
                    <w:left w:val="single" w:sz="2" w:space="0" w:color="auto"/>
                    <w:bottom w:val="single" w:sz="2" w:space="0" w:color="auto"/>
                    <w:right w:val="single" w:sz="2" w:space="0" w:color="auto"/>
                  </w:divBdr>
                  <w:divsChild>
                    <w:div w:id="236592832">
                      <w:marLeft w:val="0"/>
                      <w:marRight w:val="0"/>
                      <w:marTop w:val="0"/>
                      <w:marBottom w:val="0"/>
                      <w:divBdr>
                        <w:top w:val="single" w:sz="2" w:space="0" w:color="E5E7EB"/>
                        <w:left w:val="single" w:sz="2" w:space="0" w:color="E5E7EB"/>
                        <w:bottom w:val="single" w:sz="2" w:space="0" w:color="E5E7EB"/>
                        <w:right w:val="single" w:sz="2" w:space="0" w:color="E5E7EB"/>
                      </w:divBdr>
                      <w:divsChild>
                        <w:div w:id="223104559">
                          <w:marLeft w:val="0"/>
                          <w:marRight w:val="0"/>
                          <w:marTop w:val="0"/>
                          <w:marBottom w:val="0"/>
                          <w:divBdr>
                            <w:top w:val="single" w:sz="2" w:space="0" w:color="E5E7EB"/>
                            <w:left w:val="single" w:sz="2" w:space="0" w:color="E5E7EB"/>
                            <w:bottom w:val="single" w:sz="2" w:space="0" w:color="E5E7EB"/>
                            <w:right w:val="single" w:sz="2" w:space="0" w:color="E5E7EB"/>
                          </w:divBdr>
                          <w:divsChild>
                            <w:div w:id="1075085204">
                              <w:marLeft w:val="0"/>
                              <w:marRight w:val="0"/>
                              <w:marTop w:val="0"/>
                              <w:marBottom w:val="0"/>
                              <w:divBdr>
                                <w:top w:val="single" w:sz="2" w:space="0" w:color="E5E7EB"/>
                                <w:left w:val="single" w:sz="2" w:space="0" w:color="E5E7EB"/>
                                <w:bottom w:val="single" w:sz="2" w:space="0" w:color="E5E7EB"/>
                                <w:right w:val="single" w:sz="2" w:space="0" w:color="E5E7EB"/>
                              </w:divBdr>
                              <w:divsChild>
                                <w:div w:id="567232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97030285">
                  <w:marLeft w:val="0"/>
                  <w:marRight w:val="0"/>
                  <w:marTop w:val="0"/>
                  <w:marBottom w:val="0"/>
                  <w:divBdr>
                    <w:top w:val="single" w:sz="2" w:space="0" w:color="auto"/>
                    <w:left w:val="single" w:sz="2" w:space="0" w:color="auto"/>
                    <w:bottom w:val="single" w:sz="2" w:space="0" w:color="auto"/>
                    <w:right w:val="single" w:sz="2" w:space="0" w:color="auto"/>
                  </w:divBdr>
                  <w:divsChild>
                    <w:div w:id="1169250663">
                      <w:marLeft w:val="0"/>
                      <w:marRight w:val="0"/>
                      <w:marTop w:val="0"/>
                      <w:marBottom w:val="0"/>
                      <w:divBdr>
                        <w:top w:val="single" w:sz="2" w:space="0" w:color="E5E7EB"/>
                        <w:left w:val="single" w:sz="2" w:space="0" w:color="E5E7EB"/>
                        <w:bottom w:val="single" w:sz="2" w:space="0" w:color="E5E7EB"/>
                        <w:right w:val="single" w:sz="2" w:space="0" w:color="E5E7EB"/>
                      </w:divBdr>
                      <w:divsChild>
                        <w:div w:id="170725526">
                          <w:marLeft w:val="0"/>
                          <w:marRight w:val="0"/>
                          <w:marTop w:val="0"/>
                          <w:marBottom w:val="0"/>
                          <w:divBdr>
                            <w:top w:val="single" w:sz="2" w:space="0" w:color="E5E7EB"/>
                            <w:left w:val="single" w:sz="2" w:space="0" w:color="E5E7EB"/>
                            <w:bottom w:val="single" w:sz="2" w:space="0" w:color="E5E7EB"/>
                            <w:right w:val="single" w:sz="2" w:space="0" w:color="E5E7EB"/>
                          </w:divBdr>
                          <w:divsChild>
                            <w:div w:id="947615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8614352">
                          <w:marLeft w:val="0"/>
                          <w:marRight w:val="0"/>
                          <w:marTop w:val="0"/>
                          <w:marBottom w:val="0"/>
                          <w:divBdr>
                            <w:top w:val="single" w:sz="2" w:space="0" w:color="E5E7EB"/>
                            <w:left w:val="single" w:sz="2" w:space="0" w:color="E5E7EB"/>
                            <w:bottom w:val="single" w:sz="2" w:space="0" w:color="E5E7EB"/>
                            <w:right w:val="single" w:sz="2" w:space="0" w:color="E5E7EB"/>
                          </w:divBdr>
                          <w:divsChild>
                            <w:div w:id="1168248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6413490">
      <w:bodyDiv w:val="1"/>
      <w:marLeft w:val="0"/>
      <w:marRight w:val="0"/>
      <w:marTop w:val="0"/>
      <w:marBottom w:val="0"/>
      <w:divBdr>
        <w:top w:val="none" w:sz="0" w:space="0" w:color="auto"/>
        <w:left w:val="none" w:sz="0" w:space="0" w:color="auto"/>
        <w:bottom w:val="none" w:sz="0" w:space="0" w:color="auto"/>
        <w:right w:val="none" w:sz="0" w:space="0" w:color="auto"/>
      </w:divBdr>
    </w:div>
    <w:div w:id="118185243">
      <w:bodyDiv w:val="1"/>
      <w:marLeft w:val="0"/>
      <w:marRight w:val="0"/>
      <w:marTop w:val="0"/>
      <w:marBottom w:val="0"/>
      <w:divBdr>
        <w:top w:val="none" w:sz="0" w:space="0" w:color="auto"/>
        <w:left w:val="none" w:sz="0" w:space="0" w:color="auto"/>
        <w:bottom w:val="none" w:sz="0" w:space="0" w:color="auto"/>
        <w:right w:val="none" w:sz="0" w:space="0" w:color="auto"/>
      </w:divBdr>
    </w:div>
    <w:div w:id="305621327">
      <w:bodyDiv w:val="1"/>
      <w:marLeft w:val="0"/>
      <w:marRight w:val="0"/>
      <w:marTop w:val="0"/>
      <w:marBottom w:val="0"/>
      <w:divBdr>
        <w:top w:val="none" w:sz="0" w:space="0" w:color="auto"/>
        <w:left w:val="none" w:sz="0" w:space="0" w:color="auto"/>
        <w:bottom w:val="none" w:sz="0" w:space="0" w:color="auto"/>
        <w:right w:val="none" w:sz="0" w:space="0" w:color="auto"/>
      </w:divBdr>
    </w:div>
    <w:div w:id="372656343">
      <w:bodyDiv w:val="1"/>
      <w:marLeft w:val="0"/>
      <w:marRight w:val="0"/>
      <w:marTop w:val="0"/>
      <w:marBottom w:val="0"/>
      <w:divBdr>
        <w:top w:val="none" w:sz="0" w:space="0" w:color="auto"/>
        <w:left w:val="none" w:sz="0" w:space="0" w:color="auto"/>
        <w:bottom w:val="none" w:sz="0" w:space="0" w:color="auto"/>
        <w:right w:val="none" w:sz="0" w:space="0" w:color="auto"/>
      </w:divBdr>
    </w:div>
    <w:div w:id="506864884">
      <w:bodyDiv w:val="1"/>
      <w:marLeft w:val="0"/>
      <w:marRight w:val="0"/>
      <w:marTop w:val="0"/>
      <w:marBottom w:val="0"/>
      <w:divBdr>
        <w:top w:val="none" w:sz="0" w:space="0" w:color="auto"/>
        <w:left w:val="none" w:sz="0" w:space="0" w:color="auto"/>
        <w:bottom w:val="none" w:sz="0" w:space="0" w:color="auto"/>
        <w:right w:val="none" w:sz="0" w:space="0" w:color="auto"/>
      </w:divBdr>
    </w:div>
    <w:div w:id="602617496">
      <w:bodyDiv w:val="1"/>
      <w:marLeft w:val="0"/>
      <w:marRight w:val="0"/>
      <w:marTop w:val="0"/>
      <w:marBottom w:val="0"/>
      <w:divBdr>
        <w:top w:val="none" w:sz="0" w:space="0" w:color="auto"/>
        <w:left w:val="none" w:sz="0" w:space="0" w:color="auto"/>
        <w:bottom w:val="none" w:sz="0" w:space="0" w:color="auto"/>
        <w:right w:val="none" w:sz="0" w:space="0" w:color="auto"/>
      </w:divBdr>
      <w:divsChild>
        <w:div w:id="1319262997">
          <w:marLeft w:val="0"/>
          <w:marRight w:val="0"/>
          <w:marTop w:val="0"/>
          <w:marBottom w:val="0"/>
          <w:divBdr>
            <w:top w:val="none" w:sz="0" w:space="0" w:color="auto"/>
            <w:left w:val="none" w:sz="0" w:space="0" w:color="auto"/>
            <w:bottom w:val="none" w:sz="0" w:space="0" w:color="auto"/>
            <w:right w:val="none" w:sz="0" w:space="0" w:color="auto"/>
          </w:divBdr>
          <w:divsChild>
            <w:div w:id="703988428">
              <w:marLeft w:val="0"/>
              <w:marRight w:val="0"/>
              <w:marTop w:val="0"/>
              <w:marBottom w:val="0"/>
              <w:divBdr>
                <w:top w:val="none" w:sz="0" w:space="0" w:color="auto"/>
                <w:left w:val="none" w:sz="0" w:space="0" w:color="auto"/>
                <w:bottom w:val="none" w:sz="0" w:space="0" w:color="auto"/>
                <w:right w:val="none" w:sz="0" w:space="0" w:color="auto"/>
              </w:divBdr>
            </w:div>
          </w:divsChild>
        </w:div>
        <w:div w:id="1985741655">
          <w:marLeft w:val="0"/>
          <w:marRight w:val="0"/>
          <w:marTop w:val="0"/>
          <w:marBottom w:val="0"/>
          <w:divBdr>
            <w:top w:val="none" w:sz="0" w:space="0" w:color="auto"/>
            <w:left w:val="none" w:sz="0" w:space="0" w:color="auto"/>
            <w:bottom w:val="none" w:sz="0" w:space="0" w:color="auto"/>
            <w:right w:val="none" w:sz="0" w:space="0" w:color="auto"/>
          </w:divBdr>
          <w:divsChild>
            <w:div w:id="1659766284">
              <w:marLeft w:val="0"/>
              <w:marRight w:val="0"/>
              <w:marTop w:val="0"/>
              <w:marBottom w:val="0"/>
              <w:divBdr>
                <w:top w:val="none" w:sz="0" w:space="0" w:color="auto"/>
                <w:left w:val="none" w:sz="0" w:space="0" w:color="auto"/>
                <w:bottom w:val="none" w:sz="0" w:space="0" w:color="auto"/>
                <w:right w:val="none" w:sz="0" w:space="0" w:color="auto"/>
              </w:divBdr>
              <w:divsChild>
                <w:div w:id="1613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89441">
      <w:bodyDiv w:val="1"/>
      <w:marLeft w:val="0"/>
      <w:marRight w:val="0"/>
      <w:marTop w:val="0"/>
      <w:marBottom w:val="0"/>
      <w:divBdr>
        <w:top w:val="none" w:sz="0" w:space="0" w:color="auto"/>
        <w:left w:val="none" w:sz="0" w:space="0" w:color="auto"/>
        <w:bottom w:val="none" w:sz="0" w:space="0" w:color="auto"/>
        <w:right w:val="none" w:sz="0" w:space="0" w:color="auto"/>
      </w:divBdr>
    </w:div>
    <w:div w:id="670572990">
      <w:bodyDiv w:val="1"/>
      <w:marLeft w:val="0"/>
      <w:marRight w:val="0"/>
      <w:marTop w:val="0"/>
      <w:marBottom w:val="0"/>
      <w:divBdr>
        <w:top w:val="none" w:sz="0" w:space="0" w:color="auto"/>
        <w:left w:val="none" w:sz="0" w:space="0" w:color="auto"/>
        <w:bottom w:val="none" w:sz="0" w:space="0" w:color="auto"/>
        <w:right w:val="none" w:sz="0" w:space="0" w:color="auto"/>
      </w:divBdr>
    </w:div>
    <w:div w:id="812336549">
      <w:bodyDiv w:val="1"/>
      <w:marLeft w:val="0"/>
      <w:marRight w:val="0"/>
      <w:marTop w:val="0"/>
      <w:marBottom w:val="0"/>
      <w:divBdr>
        <w:top w:val="none" w:sz="0" w:space="0" w:color="auto"/>
        <w:left w:val="none" w:sz="0" w:space="0" w:color="auto"/>
        <w:bottom w:val="none" w:sz="0" w:space="0" w:color="auto"/>
        <w:right w:val="none" w:sz="0" w:space="0" w:color="auto"/>
      </w:divBdr>
    </w:div>
    <w:div w:id="816725177">
      <w:bodyDiv w:val="1"/>
      <w:marLeft w:val="0"/>
      <w:marRight w:val="0"/>
      <w:marTop w:val="0"/>
      <w:marBottom w:val="0"/>
      <w:divBdr>
        <w:top w:val="none" w:sz="0" w:space="0" w:color="auto"/>
        <w:left w:val="none" w:sz="0" w:space="0" w:color="auto"/>
        <w:bottom w:val="none" w:sz="0" w:space="0" w:color="auto"/>
        <w:right w:val="none" w:sz="0" w:space="0" w:color="auto"/>
      </w:divBdr>
    </w:div>
    <w:div w:id="851334435">
      <w:bodyDiv w:val="1"/>
      <w:marLeft w:val="0"/>
      <w:marRight w:val="0"/>
      <w:marTop w:val="0"/>
      <w:marBottom w:val="0"/>
      <w:divBdr>
        <w:top w:val="none" w:sz="0" w:space="0" w:color="auto"/>
        <w:left w:val="none" w:sz="0" w:space="0" w:color="auto"/>
        <w:bottom w:val="none" w:sz="0" w:space="0" w:color="auto"/>
        <w:right w:val="none" w:sz="0" w:space="0" w:color="auto"/>
      </w:divBdr>
      <w:divsChild>
        <w:div w:id="2071995052">
          <w:marLeft w:val="0"/>
          <w:marRight w:val="0"/>
          <w:marTop w:val="0"/>
          <w:marBottom w:val="0"/>
          <w:divBdr>
            <w:top w:val="single" w:sz="2" w:space="0" w:color="E5E7EB"/>
            <w:left w:val="single" w:sz="2" w:space="0" w:color="E5E7EB"/>
            <w:bottom w:val="single" w:sz="2" w:space="0" w:color="E5E7EB"/>
            <w:right w:val="single" w:sz="2" w:space="0" w:color="E5E7EB"/>
          </w:divBdr>
          <w:divsChild>
            <w:div w:id="1225293532">
              <w:marLeft w:val="0"/>
              <w:marRight w:val="0"/>
              <w:marTop w:val="0"/>
              <w:marBottom w:val="0"/>
              <w:divBdr>
                <w:top w:val="single" w:sz="2" w:space="0" w:color="auto"/>
                <w:left w:val="single" w:sz="2" w:space="0" w:color="auto"/>
                <w:bottom w:val="single" w:sz="2" w:space="0" w:color="auto"/>
                <w:right w:val="single" w:sz="2" w:space="0" w:color="auto"/>
              </w:divBdr>
              <w:divsChild>
                <w:div w:id="846096547">
                  <w:marLeft w:val="0"/>
                  <w:marRight w:val="0"/>
                  <w:marTop w:val="0"/>
                  <w:marBottom w:val="0"/>
                  <w:divBdr>
                    <w:top w:val="single" w:sz="2" w:space="0" w:color="auto"/>
                    <w:left w:val="single" w:sz="2" w:space="0" w:color="auto"/>
                    <w:bottom w:val="single" w:sz="2" w:space="0" w:color="auto"/>
                    <w:right w:val="single" w:sz="2" w:space="0" w:color="auto"/>
                  </w:divBdr>
                  <w:divsChild>
                    <w:div w:id="602809001">
                      <w:marLeft w:val="0"/>
                      <w:marRight w:val="0"/>
                      <w:marTop w:val="0"/>
                      <w:marBottom w:val="0"/>
                      <w:divBdr>
                        <w:top w:val="single" w:sz="2" w:space="0" w:color="E5E7EB"/>
                        <w:left w:val="single" w:sz="2" w:space="0" w:color="E5E7EB"/>
                        <w:bottom w:val="single" w:sz="2" w:space="0" w:color="E5E7EB"/>
                        <w:right w:val="single" w:sz="2" w:space="0" w:color="E5E7EB"/>
                      </w:divBdr>
                      <w:divsChild>
                        <w:div w:id="449592645">
                          <w:marLeft w:val="0"/>
                          <w:marRight w:val="0"/>
                          <w:marTop w:val="0"/>
                          <w:marBottom w:val="0"/>
                          <w:divBdr>
                            <w:top w:val="single" w:sz="2" w:space="0" w:color="E5E7EB"/>
                            <w:left w:val="single" w:sz="2" w:space="0" w:color="E5E7EB"/>
                            <w:bottom w:val="single" w:sz="2" w:space="0" w:color="E5E7EB"/>
                            <w:right w:val="single" w:sz="2" w:space="0" w:color="E5E7EB"/>
                          </w:divBdr>
                          <w:divsChild>
                            <w:div w:id="735324914">
                              <w:marLeft w:val="0"/>
                              <w:marRight w:val="0"/>
                              <w:marTop w:val="0"/>
                              <w:marBottom w:val="0"/>
                              <w:divBdr>
                                <w:top w:val="single" w:sz="2" w:space="0" w:color="E5E7EB"/>
                                <w:left w:val="single" w:sz="2" w:space="0" w:color="E5E7EB"/>
                                <w:bottom w:val="single" w:sz="2" w:space="0" w:color="E5E7EB"/>
                                <w:right w:val="single" w:sz="2" w:space="0" w:color="E5E7EB"/>
                              </w:divBdr>
                              <w:divsChild>
                                <w:div w:id="2096395383">
                                  <w:marLeft w:val="0"/>
                                  <w:marRight w:val="0"/>
                                  <w:marTop w:val="0"/>
                                  <w:marBottom w:val="0"/>
                                  <w:divBdr>
                                    <w:top w:val="single" w:sz="2" w:space="0" w:color="E5E7EB"/>
                                    <w:left w:val="single" w:sz="2" w:space="0" w:color="E5E7EB"/>
                                    <w:bottom w:val="single" w:sz="2" w:space="0" w:color="E5E7EB"/>
                                    <w:right w:val="single" w:sz="2" w:space="0" w:color="E5E7EB"/>
                                  </w:divBdr>
                                  <w:divsChild>
                                    <w:div w:id="1364860708">
                                      <w:marLeft w:val="0"/>
                                      <w:marRight w:val="0"/>
                                      <w:marTop w:val="0"/>
                                      <w:marBottom w:val="0"/>
                                      <w:divBdr>
                                        <w:top w:val="single" w:sz="2" w:space="0" w:color="auto"/>
                                        <w:left w:val="single" w:sz="2" w:space="4" w:color="auto"/>
                                        <w:bottom w:val="single" w:sz="2" w:space="0" w:color="auto"/>
                                        <w:right w:val="single" w:sz="2" w:space="4" w:color="auto"/>
                                      </w:divBdr>
                                    </w:div>
                                    <w:div w:id="268780005">
                                      <w:marLeft w:val="0"/>
                                      <w:marRight w:val="0"/>
                                      <w:marTop w:val="0"/>
                                      <w:marBottom w:val="0"/>
                                      <w:divBdr>
                                        <w:top w:val="single" w:sz="2" w:space="0" w:color="auto"/>
                                        <w:left w:val="single" w:sz="2" w:space="4" w:color="auto"/>
                                        <w:bottom w:val="single" w:sz="2" w:space="0" w:color="auto"/>
                                        <w:right w:val="single" w:sz="2" w:space="4" w:color="auto"/>
                                      </w:divBdr>
                                    </w:div>
                                    <w:div w:id="973482521">
                                      <w:marLeft w:val="0"/>
                                      <w:marRight w:val="0"/>
                                      <w:marTop w:val="0"/>
                                      <w:marBottom w:val="0"/>
                                      <w:divBdr>
                                        <w:top w:val="single" w:sz="2" w:space="0" w:color="auto"/>
                                        <w:left w:val="single" w:sz="2" w:space="4" w:color="auto"/>
                                        <w:bottom w:val="single" w:sz="2" w:space="0" w:color="auto"/>
                                        <w:right w:val="single" w:sz="2" w:space="4" w:color="auto"/>
                                      </w:divBdr>
                                    </w:div>
                                    <w:div w:id="96450941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1176727431">
                  <w:marLeft w:val="0"/>
                  <w:marRight w:val="0"/>
                  <w:marTop w:val="0"/>
                  <w:marBottom w:val="0"/>
                  <w:divBdr>
                    <w:top w:val="single" w:sz="2" w:space="0" w:color="auto"/>
                    <w:left w:val="single" w:sz="2" w:space="0" w:color="auto"/>
                    <w:bottom w:val="single" w:sz="2" w:space="0" w:color="auto"/>
                    <w:right w:val="single" w:sz="2" w:space="0" w:color="auto"/>
                  </w:divBdr>
                  <w:divsChild>
                    <w:div w:id="1577588272">
                      <w:marLeft w:val="0"/>
                      <w:marRight w:val="0"/>
                      <w:marTop w:val="0"/>
                      <w:marBottom w:val="0"/>
                      <w:divBdr>
                        <w:top w:val="single" w:sz="2" w:space="0" w:color="E5E7EB"/>
                        <w:left w:val="single" w:sz="2" w:space="0" w:color="E5E7EB"/>
                        <w:bottom w:val="single" w:sz="2" w:space="0" w:color="E5E7EB"/>
                        <w:right w:val="single" w:sz="2" w:space="0" w:color="E5E7EB"/>
                      </w:divBdr>
                      <w:divsChild>
                        <w:div w:id="380175384">
                          <w:marLeft w:val="0"/>
                          <w:marRight w:val="0"/>
                          <w:marTop w:val="0"/>
                          <w:marBottom w:val="0"/>
                          <w:divBdr>
                            <w:top w:val="single" w:sz="2" w:space="0" w:color="E5E7EB"/>
                            <w:left w:val="single" w:sz="2" w:space="0" w:color="E5E7EB"/>
                            <w:bottom w:val="single" w:sz="2" w:space="0" w:color="E5E7EB"/>
                            <w:right w:val="single" w:sz="2" w:space="0" w:color="E5E7EB"/>
                          </w:divBdr>
                          <w:divsChild>
                            <w:div w:id="1774321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063323">
                          <w:marLeft w:val="0"/>
                          <w:marRight w:val="0"/>
                          <w:marTop w:val="0"/>
                          <w:marBottom w:val="0"/>
                          <w:divBdr>
                            <w:top w:val="single" w:sz="2" w:space="0" w:color="E5E7EB"/>
                            <w:left w:val="single" w:sz="2" w:space="0" w:color="E5E7EB"/>
                            <w:bottom w:val="single" w:sz="2" w:space="0" w:color="E5E7EB"/>
                            <w:right w:val="single" w:sz="2" w:space="0" w:color="E5E7EB"/>
                          </w:divBdr>
                          <w:divsChild>
                            <w:div w:id="500315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24071892">
      <w:bodyDiv w:val="1"/>
      <w:marLeft w:val="0"/>
      <w:marRight w:val="0"/>
      <w:marTop w:val="0"/>
      <w:marBottom w:val="0"/>
      <w:divBdr>
        <w:top w:val="none" w:sz="0" w:space="0" w:color="auto"/>
        <w:left w:val="none" w:sz="0" w:space="0" w:color="auto"/>
        <w:bottom w:val="none" w:sz="0" w:space="0" w:color="auto"/>
        <w:right w:val="none" w:sz="0" w:space="0" w:color="auto"/>
      </w:divBdr>
    </w:div>
    <w:div w:id="924143381">
      <w:bodyDiv w:val="1"/>
      <w:marLeft w:val="0"/>
      <w:marRight w:val="0"/>
      <w:marTop w:val="0"/>
      <w:marBottom w:val="0"/>
      <w:divBdr>
        <w:top w:val="none" w:sz="0" w:space="0" w:color="auto"/>
        <w:left w:val="none" w:sz="0" w:space="0" w:color="auto"/>
        <w:bottom w:val="none" w:sz="0" w:space="0" w:color="auto"/>
        <w:right w:val="none" w:sz="0" w:space="0" w:color="auto"/>
      </w:divBdr>
    </w:div>
    <w:div w:id="958801090">
      <w:bodyDiv w:val="1"/>
      <w:marLeft w:val="0"/>
      <w:marRight w:val="0"/>
      <w:marTop w:val="0"/>
      <w:marBottom w:val="0"/>
      <w:divBdr>
        <w:top w:val="none" w:sz="0" w:space="0" w:color="auto"/>
        <w:left w:val="none" w:sz="0" w:space="0" w:color="auto"/>
        <w:bottom w:val="none" w:sz="0" w:space="0" w:color="auto"/>
        <w:right w:val="none" w:sz="0" w:space="0" w:color="auto"/>
      </w:divBdr>
    </w:div>
    <w:div w:id="1041050544">
      <w:bodyDiv w:val="1"/>
      <w:marLeft w:val="0"/>
      <w:marRight w:val="0"/>
      <w:marTop w:val="0"/>
      <w:marBottom w:val="0"/>
      <w:divBdr>
        <w:top w:val="none" w:sz="0" w:space="0" w:color="auto"/>
        <w:left w:val="none" w:sz="0" w:space="0" w:color="auto"/>
        <w:bottom w:val="none" w:sz="0" w:space="0" w:color="auto"/>
        <w:right w:val="none" w:sz="0" w:space="0" w:color="auto"/>
      </w:divBdr>
      <w:divsChild>
        <w:div w:id="537931244">
          <w:marLeft w:val="0"/>
          <w:marRight w:val="0"/>
          <w:marTop w:val="0"/>
          <w:marBottom w:val="0"/>
          <w:divBdr>
            <w:top w:val="none" w:sz="0" w:space="0" w:color="auto"/>
            <w:left w:val="none" w:sz="0" w:space="0" w:color="auto"/>
            <w:bottom w:val="none" w:sz="0" w:space="0" w:color="auto"/>
            <w:right w:val="none" w:sz="0" w:space="0" w:color="auto"/>
          </w:divBdr>
          <w:divsChild>
            <w:div w:id="1647399018">
              <w:marLeft w:val="0"/>
              <w:marRight w:val="0"/>
              <w:marTop w:val="0"/>
              <w:marBottom w:val="0"/>
              <w:divBdr>
                <w:top w:val="none" w:sz="0" w:space="0" w:color="auto"/>
                <w:left w:val="none" w:sz="0" w:space="0" w:color="auto"/>
                <w:bottom w:val="none" w:sz="0" w:space="0" w:color="auto"/>
                <w:right w:val="none" w:sz="0" w:space="0" w:color="auto"/>
              </w:divBdr>
              <w:divsChild>
                <w:div w:id="986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0429">
      <w:bodyDiv w:val="1"/>
      <w:marLeft w:val="0"/>
      <w:marRight w:val="0"/>
      <w:marTop w:val="0"/>
      <w:marBottom w:val="0"/>
      <w:divBdr>
        <w:top w:val="none" w:sz="0" w:space="0" w:color="auto"/>
        <w:left w:val="none" w:sz="0" w:space="0" w:color="auto"/>
        <w:bottom w:val="none" w:sz="0" w:space="0" w:color="auto"/>
        <w:right w:val="none" w:sz="0" w:space="0" w:color="auto"/>
      </w:divBdr>
    </w:div>
    <w:div w:id="1117682437">
      <w:bodyDiv w:val="1"/>
      <w:marLeft w:val="0"/>
      <w:marRight w:val="0"/>
      <w:marTop w:val="0"/>
      <w:marBottom w:val="0"/>
      <w:divBdr>
        <w:top w:val="none" w:sz="0" w:space="0" w:color="auto"/>
        <w:left w:val="none" w:sz="0" w:space="0" w:color="auto"/>
        <w:bottom w:val="none" w:sz="0" w:space="0" w:color="auto"/>
        <w:right w:val="none" w:sz="0" w:space="0" w:color="auto"/>
      </w:divBdr>
    </w:div>
    <w:div w:id="1144196279">
      <w:bodyDiv w:val="1"/>
      <w:marLeft w:val="0"/>
      <w:marRight w:val="0"/>
      <w:marTop w:val="0"/>
      <w:marBottom w:val="0"/>
      <w:divBdr>
        <w:top w:val="none" w:sz="0" w:space="0" w:color="auto"/>
        <w:left w:val="none" w:sz="0" w:space="0" w:color="auto"/>
        <w:bottom w:val="none" w:sz="0" w:space="0" w:color="auto"/>
        <w:right w:val="none" w:sz="0" w:space="0" w:color="auto"/>
      </w:divBdr>
    </w:div>
    <w:div w:id="1155532268">
      <w:bodyDiv w:val="1"/>
      <w:marLeft w:val="0"/>
      <w:marRight w:val="0"/>
      <w:marTop w:val="0"/>
      <w:marBottom w:val="0"/>
      <w:divBdr>
        <w:top w:val="none" w:sz="0" w:space="0" w:color="auto"/>
        <w:left w:val="none" w:sz="0" w:space="0" w:color="auto"/>
        <w:bottom w:val="none" w:sz="0" w:space="0" w:color="auto"/>
        <w:right w:val="none" w:sz="0" w:space="0" w:color="auto"/>
      </w:divBdr>
    </w:div>
    <w:div w:id="1319533328">
      <w:bodyDiv w:val="1"/>
      <w:marLeft w:val="0"/>
      <w:marRight w:val="0"/>
      <w:marTop w:val="0"/>
      <w:marBottom w:val="0"/>
      <w:divBdr>
        <w:top w:val="none" w:sz="0" w:space="0" w:color="auto"/>
        <w:left w:val="none" w:sz="0" w:space="0" w:color="auto"/>
        <w:bottom w:val="none" w:sz="0" w:space="0" w:color="auto"/>
        <w:right w:val="none" w:sz="0" w:space="0" w:color="auto"/>
      </w:divBdr>
    </w:div>
    <w:div w:id="1394084865">
      <w:bodyDiv w:val="1"/>
      <w:marLeft w:val="0"/>
      <w:marRight w:val="0"/>
      <w:marTop w:val="0"/>
      <w:marBottom w:val="0"/>
      <w:divBdr>
        <w:top w:val="none" w:sz="0" w:space="0" w:color="auto"/>
        <w:left w:val="none" w:sz="0" w:space="0" w:color="auto"/>
        <w:bottom w:val="none" w:sz="0" w:space="0" w:color="auto"/>
        <w:right w:val="none" w:sz="0" w:space="0" w:color="auto"/>
      </w:divBdr>
    </w:div>
    <w:div w:id="1412039933">
      <w:bodyDiv w:val="1"/>
      <w:marLeft w:val="0"/>
      <w:marRight w:val="0"/>
      <w:marTop w:val="0"/>
      <w:marBottom w:val="0"/>
      <w:divBdr>
        <w:top w:val="none" w:sz="0" w:space="0" w:color="auto"/>
        <w:left w:val="none" w:sz="0" w:space="0" w:color="auto"/>
        <w:bottom w:val="none" w:sz="0" w:space="0" w:color="auto"/>
        <w:right w:val="none" w:sz="0" w:space="0" w:color="auto"/>
      </w:divBdr>
    </w:div>
    <w:div w:id="1457521788">
      <w:bodyDiv w:val="1"/>
      <w:marLeft w:val="0"/>
      <w:marRight w:val="0"/>
      <w:marTop w:val="0"/>
      <w:marBottom w:val="0"/>
      <w:divBdr>
        <w:top w:val="none" w:sz="0" w:space="0" w:color="auto"/>
        <w:left w:val="none" w:sz="0" w:space="0" w:color="auto"/>
        <w:bottom w:val="none" w:sz="0" w:space="0" w:color="auto"/>
        <w:right w:val="none" w:sz="0" w:space="0" w:color="auto"/>
      </w:divBdr>
    </w:div>
    <w:div w:id="1618175123">
      <w:bodyDiv w:val="1"/>
      <w:marLeft w:val="0"/>
      <w:marRight w:val="0"/>
      <w:marTop w:val="0"/>
      <w:marBottom w:val="0"/>
      <w:divBdr>
        <w:top w:val="none" w:sz="0" w:space="0" w:color="auto"/>
        <w:left w:val="none" w:sz="0" w:space="0" w:color="auto"/>
        <w:bottom w:val="none" w:sz="0" w:space="0" w:color="auto"/>
        <w:right w:val="none" w:sz="0" w:space="0" w:color="auto"/>
      </w:divBdr>
    </w:div>
    <w:div w:id="1645427733">
      <w:bodyDiv w:val="1"/>
      <w:marLeft w:val="0"/>
      <w:marRight w:val="0"/>
      <w:marTop w:val="0"/>
      <w:marBottom w:val="0"/>
      <w:divBdr>
        <w:top w:val="none" w:sz="0" w:space="0" w:color="auto"/>
        <w:left w:val="none" w:sz="0" w:space="0" w:color="auto"/>
        <w:bottom w:val="none" w:sz="0" w:space="0" w:color="auto"/>
        <w:right w:val="none" w:sz="0" w:space="0" w:color="auto"/>
      </w:divBdr>
    </w:div>
    <w:div w:id="1740126717">
      <w:bodyDiv w:val="1"/>
      <w:marLeft w:val="0"/>
      <w:marRight w:val="0"/>
      <w:marTop w:val="0"/>
      <w:marBottom w:val="0"/>
      <w:divBdr>
        <w:top w:val="none" w:sz="0" w:space="0" w:color="auto"/>
        <w:left w:val="none" w:sz="0" w:space="0" w:color="auto"/>
        <w:bottom w:val="none" w:sz="0" w:space="0" w:color="auto"/>
        <w:right w:val="none" w:sz="0" w:space="0" w:color="auto"/>
      </w:divBdr>
    </w:div>
    <w:div w:id="19681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3%CF%89%CE%BA%CF%81%CE%AC%CF%84%CE%B7%CF%82" TargetMode="External"/><Relationship Id="rId3" Type="http://schemas.openxmlformats.org/officeDocument/2006/relationships/styles" Target="styles.xml"/><Relationship Id="rId7" Type="http://schemas.openxmlformats.org/officeDocument/2006/relationships/hyperlink" Target="https://www.ime.gr/chronos/05/gr/culture/2220sokrati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3D81-89DC-E245-A5F0-81655FD3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12</Pages>
  <Words>4114</Words>
  <Characters>22219</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cp:lastPrinted>2024-12-05T12:43:00Z</cp:lastPrinted>
  <dcterms:created xsi:type="dcterms:W3CDTF">2024-12-02T13:21:00Z</dcterms:created>
  <dcterms:modified xsi:type="dcterms:W3CDTF">2024-12-06T11:25:00Z</dcterms:modified>
</cp:coreProperties>
</file>