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25" w:rsidRPr="003270BE" w:rsidRDefault="003270BE" w:rsidP="00863E9D">
      <w:pPr>
        <w:pStyle w:val="1"/>
        <w:spacing w:before="72"/>
        <w:ind w:left="0"/>
        <w:rPr>
          <w:rFonts w:ascii="Arial" w:hAnsi="Arial" w:cs="Arial"/>
          <w:color w:val="082662"/>
        </w:rPr>
      </w:pPr>
      <w:r>
        <w:rPr>
          <w:rFonts w:ascii="Arial" w:hAnsi="Arial" w:cs="Arial"/>
          <w:color w:val="082662"/>
        </w:rPr>
        <w:t xml:space="preserve">Αναπτύσσοντας Εφαρμογές για Κινητά στο </w:t>
      </w:r>
      <w:r>
        <w:rPr>
          <w:rFonts w:ascii="Arial" w:hAnsi="Arial" w:cs="Arial"/>
          <w:color w:val="082662"/>
          <w:lang w:val="en-US"/>
        </w:rPr>
        <w:t>App</w:t>
      </w:r>
      <w:r w:rsidRPr="003270BE">
        <w:rPr>
          <w:rFonts w:ascii="Arial" w:hAnsi="Arial" w:cs="Arial"/>
          <w:color w:val="082662"/>
        </w:rPr>
        <w:t xml:space="preserve"> </w:t>
      </w:r>
      <w:r>
        <w:rPr>
          <w:rFonts w:ascii="Arial" w:hAnsi="Arial" w:cs="Arial"/>
          <w:color w:val="082662"/>
          <w:lang w:val="en-US"/>
        </w:rPr>
        <w:t>Inventor</w:t>
      </w:r>
    </w:p>
    <w:p w:rsidR="004B5FAC" w:rsidRPr="000E72C6" w:rsidRDefault="00863E9D" w:rsidP="000B5021">
      <w:pPr>
        <w:pStyle w:val="1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</w:rPr>
      </w:pPr>
      <w:r w:rsidRPr="000E72C6">
        <w:rPr>
          <w:rFonts w:ascii="Arial" w:hAnsi="Arial" w:cs="Arial"/>
        </w:rPr>
        <w:t>Εισαγωγή</w:t>
      </w:r>
      <w:r w:rsidR="004B5FAC" w:rsidRPr="000E72C6">
        <w:rPr>
          <w:rFonts w:ascii="Arial" w:hAnsi="Arial" w:cs="Arial"/>
        </w:rPr>
        <w:t xml:space="preserve"> </w:t>
      </w:r>
    </w:p>
    <w:p w:rsidR="005A2B86" w:rsidRDefault="002C1062" w:rsidP="005363E8">
      <w:pPr>
        <w:widowControl/>
        <w:autoSpaceDE/>
        <w:autoSpaceDN/>
        <w:spacing w:before="240" w:after="240"/>
        <w:jc w:val="both"/>
        <w:rPr>
          <w:rFonts w:eastAsia="Calibri"/>
          <w:lang w:eastAsia="el-GR"/>
        </w:rPr>
      </w:pPr>
      <w:r>
        <w:rPr>
          <w:rFonts w:eastAsia="Calibri"/>
          <w:lang w:eastAsia="el-GR"/>
        </w:rPr>
        <w:t xml:space="preserve">Επιχειρούμε ν’ αναπτύξουμε μία ακόμα Εφαρμογή για κινητά, χρησιμοποιώντας το </w:t>
      </w:r>
      <w:r>
        <w:rPr>
          <w:rFonts w:eastAsia="Calibri"/>
          <w:lang w:val="en-US" w:eastAsia="el-GR"/>
        </w:rPr>
        <w:t>App</w:t>
      </w:r>
      <w:r w:rsidRPr="002C1062">
        <w:rPr>
          <w:rFonts w:eastAsia="Calibri"/>
          <w:lang w:eastAsia="el-GR"/>
        </w:rPr>
        <w:t xml:space="preserve"> </w:t>
      </w:r>
      <w:r>
        <w:rPr>
          <w:rFonts w:eastAsia="Calibri"/>
          <w:lang w:val="en-US" w:eastAsia="el-GR"/>
        </w:rPr>
        <w:t>Inventor</w:t>
      </w:r>
      <w:r w:rsidRPr="002C1062">
        <w:rPr>
          <w:rFonts w:eastAsia="Calibri"/>
          <w:lang w:eastAsia="el-GR"/>
        </w:rPr>
        <w:t xml:space="preserve">. </w:t>
      </w:r>
      <w:r>
        <w:rPr>
          <w:rFonts w:eastAsia="Calibri"/>
          <w:lang w:eastAsia="el-GR"/>
        </w:rPr>
        <w:t xml:space="preserve">Η Εφαρμογή </w:t>
      </w:r>
      <w:r w:rsidR="009067AE">
        <w:rPr>
          <w:rFonts w:eastAsia="Calibri"/>
          <w:lang w:eastAsia="el-GR"/>
        </w:rPr>
        <w:t xml:space="preserve">έχει πρακτικό χαρακτήρα, </w:t>
      </w:r>
      <w:r w:rsidR="005A2B86">
        <w:rPr>
          <w:rFonts w:eastAsia="Calibri"/>
          <w:lang w:eastAsia="el-GR"/>
        </w:rPr>
        <w:t>επιτελώντας την</w:t>
      </w:r>
      <w:r w:rsidR="009067AE">
        <w:rPr>
          <w:rFonts w:eastAsia="Calibri"/>
          <w:lang w:eastAsia="el-GR"/>
        </w:rPr>
        <w:t xml:space="preserve"> </w:t>
      </w:r>
      <w:r w:rsidR="005A2B86">
        <w:rPr>
          <w:rFonts w:eastAsia="Calibri"/>
          <w:lang w:eastAsia="el-GR"/>
        </w:rPr>
        <w:t>εγγραφή</w:t>
      </w:r>
      <w:r w:rsidR="009067AE">
        <w:rPr>
          <w:rFonts w:eastAsia="Calibri"/>
          <w:lang w:eastAsia="el-GR"/>
        </w:rPr>
        <w:t xml:space="preserve"> ήχου ενός γεγονότος από το κινητό μας, είτε αυτό είναι μία συνομιλία, παρουσίαση </w:t>
      </w:r>
      <w:r w:rsidR="005A2B86">
        <w:rPr>
          <w:rFonts w:eastAsia="Calibri"/>
          <w:lang w:eastAsia="el-GR"/>
        </w:rPr>
        <w:t>ή εκδήλωση. Η Εφαρμογή περιλαμβάνει όλα τα χαρακτηριστικά αυτής της λειτουργίας, επιτρέποντας</w:t>
      </w:r>
      <w:r w:rsidR="005A2B86" w:rsidRPr="005A2B86">
        <w:rPr>
          <w:rFonts w:eastAsia="Calibri"/>
          <w:lang w:eastAsia="el-GR"/>
        </w:rPr>
        <w:t>:</w:t>
      </w:r>
    </w:p>
    <w:p w:rsidR="005A2B86" w:rsidRPr="005A2B86" w:rsidRDefault="005A2B86" w:rsidP="000B5021">
      <w:pPr>
        <w:pStyle w:val="a4"/>
        <w:widowControl/>
        <w:numPr>
          <w:ilvl w:val="0"/>
          <w:numId w:val="27"/>
        </w:numPr>
        <w:autoSpaceDE/>
        <w:autoSpaceDN/>
        <w:spacing w:before="120" w:after="120"/>
        <w:jc w:val="both"/>
        <w:rPr>
          <w:rFonts w:eastAsia="Calibri"/>
          <w:lang w:eastAsia="el-GR"/>
        </w:rPr>
      </w:pPr>
      <w:r w:rsidRPr="005A2B86">
        <w:rPr>
          <w:rFonts w:eastAsia="Calibri"/>
          <w:lang w:val="en-US" w:eastAsia="el-GR"/>
        </w:rPr>
        <w:t>T</w:t>
      </w:r>
      <w:r w:rsidR="009067AE" w:rsidRPr="005A2B86">
        <w:rPr>
          <w:rFonts w:eastAsia="Calibri"/>
          <w:lang w:eastAsia="el-GR"/>
        </w:rPr>
        <w:t xml:space="preserve">ην </w:t>
      </w:r>
      <w:r w:rsidRPr="005A2B86">
        <w:rPr>
          <w:rFonts w:eastAsia="Calibri"/>
          <w:lang w:eastAsia="el-GR"/>
        </w:rPr>
        <w:t xml:space="preserve">έναρξη της </w:t>
      </w:r>
      <w:r w:rsidR="009067AE" w:rsidRPr="005A2B86">
        <w:rPr>
          <w:rFonts w:eastAsia="Calibri"/>
          <w:lang w:eastAsia="el-GR"/>
        </w:rPr>
        <w:t>εγγραφή</w:t>
      </w:r>
      <w:r w:rsidRPr="005A2B86">
        <w:rPr>
          <w:rFonts w:eastAsia="Calibri"/>
          <w:lang w:eastAsia="el-GR"/>
        </w:rPr>
        <w:t>ς ήχου.</w:t>
      </w:r>
    </w:p>
    <w:p w:rsidR="005A2B86" w:rsidRPr="005A2B86" w:rsidRDefault="005A2B86" w:rsidP="000B5021">
      <w:pPr>
        <w:pStyle w:val="a4"/>
        <w:widowControl/>
        <w:numPr>
          <w:ilvl w:val="0"/>
          <w:numId w:val="27"/>
        </w:numPr>
        <w:autoSpaceDE/>
        <w:autoSpaceDN/>
        <w:spacing w:before="120" w:after="120"/>
        <w:jc w:val="both"/>
        <w:rPr>
          <w:rFonts w:eastAsia="Calibri"/>
          <w:lang w:eastAsia="el-GR"/>
        </w:rPr>
      </w:pPr>
      <w:r w:rsidRPr="005A2B86">
        <w:rPr>
          <w:rFonts w:eastAsia="Calibri"/>
          <w:lang w:eastAsia="el-GR"/>
        </w:rPr>
        <w:t>Την προσωρινή διακοπή (</w:t>
      </w:r>
      <w:r w:rsidRPr="005A2B86">
        <w:rPr>
          <w:rFonts w:eastAsia="Calibri"/>
          <w:lang w:val="en-US" w:eastAsia="el-GR"/>
        </w:rPr>
        <w:t>pause</w:t>
      </w:r>
      <w:r w:rsidRPr="005A2B86">
        <w:rPr>
          <w:rFonts w:eastAsia="Calibri"/>
          <w:lang w:eastAsia="el-GR"/>
        </w:rPr>
        <w:t>).</w:t>
      </w:r>
    </w:p>
    <w:p w:rsidR="005A2B86" w:rsidRPr="005A2B86" w:rsidRDefault="005A2B86" w:rsidP="000B5021">
      <w:pPr>
        <w:pStyle w:val="a4"/>
        <w:widowControl/>
        <w:numPr>
          <w:ilvl w:val="0"/>
          <w:numId w:val="27"/>
        </w:numPr>
        <w:autoSpaceDE/>
        <w:autoSpaceDN/>
        <w:spacing w:before="120" w:after="120"/>
        <w:jc w:val="both"/>
        <w:rPr>
          <w:rFonts w:eastAsia="Calibri"/>
          <w:lang w:eastAsia="el-GR"/>
        </w:rPr>
      </w:pPr>
      <w:r w:rsidRPr="005A2B86">
        <w:rPr>
          <w:rFonts w:eastAsia="Calibri"/>
          <w:lang w:eastAsia="el-GR"/>
        </w:rPr>
        <w:t>Επανέναρξη.</w:t>
      </w:r>
    </w:p>
    <w:p w:rsidR="005A2B86" w:rsidRPr="005A2B86" w:rsidRDefault="005A2B86" w:rsidP="000B5021">
      <w:pPr>
        <w:pStyle w:val="a4"/>
        <w:widowControl/>
        <w:numPr>
          <w:ilvl w:val="0"/>
          <w:numId w:val="27"/>
        </w:numPr>
        <w:autoSpaceDE/>
        <w:autoSpaceDN/>
        <w:spacing w:before="120" w:after="120"/>
        <w:jc w:val="both"/>
        <w:rPr>
          <w:rFonts w:eastAsia="Calibri"/>
          <w:lang w:eastAsia="el-GR"/>
        </w:rPr>
      </w:pPr>
      <w:r w:rsidRPr="005A2B86">
        <w:rPr>
          <w:rFonts w:eastAsia="Calibri"/>
          <w:lang w:eastAsia="el-GR"/>
        </w:rPr>
        <w:t>Τερματισμό.</w:t>
      </w:r>
    </w:p>
    <w:p w:rsidR="005A2B86" w:rsidRPr="005A2B86" w:rsidRDefault="005A2B86" w:rsidP="000B5021">
      <w:pPr>
        <w:pStyle w:val="a4"/>
        <w:widowControl/>
        <w:numPr>
          <w:ilvl w:val="0"/>
          <w:numId w:val="27"/>
        </w:numPr>
        <w:autoSpaceDE/>
        <w:autoSpaceDN/>
        <w:spacing w:before="120" w:after="120"/>
        <w:jc w:val="both"/>
        <w:rPr>
          <w:rFonts w:eastAsia="Calibri"/>
          <w:lang w:eastAsia="el-GR"/>
        </w:rPr>
      </w:pPr>
      <w:r w:rsidRPr="005A2B86">
        <w:rPr>
          <w:rFonts w:eastAsia="Calibri"/>
          <w:lang w:eastAsia="el-GR"/>
        </w:rPr>
        <w:t>Αποθήκευση της εγγραφής σ΄ ένα αρχείο ήχου που, εύκολα, μετά μπορούμε</w:t>
      </w:r>
      <w:r>
        <w:rPr>
          <w:rFonts w:eastAsia="Calibri"/>
          <w:lang w:eastAsia="el-GR"/>
        </w:rPr>
        <w:t xml:space="preserve"> να μετατρέψουμε σε κείμενο</w:t>
      </w:r>
      <w:r w:rsidRPr="005A2B86">
        <w:rPr>
          <w:rFonts w:eastAsia="Calibri"/>
          <w:lang w:eastAsia="el-GR"/>
        </w:rPr>
        <w:t xml:space="preserve"> με το </w:t>
      </w:r>
      <w:r w:rsidRPr="005A2B86">
        <w:rPr>
          <w:rFonts w:eastAsia="Calibri"/>
          <w:lang w:val="en-US" w:eastAsia="el-GR"/>
        </w:rPr>
        <w:t>ChatGPT</w:t>
      </w:r>
      <w:r w:rsidRPr="005A2B86">
        <w:rPr>
          <w:rFonts w:eastAsia="Calibri"/>
          <w:lang w:eastAsia="el-GR"/>
        </w:rPr>
        <w:t>.</w:t>
      </w:r>
    </w:p>
    <w:p w:rsidR="00FA5F35" w:rsidRPr="00EA195A" w:rsidRDefault="00FA5F35" w:rsidP="000B5021">
      <w:pPr>
        <w:pStyle w:val="1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</w:rPr>
      </w:pPr>
      <w:r w:rsidRPr="00EA195A">
        <w:rPr>
          <w:rFonts w:ascii="Arial" w:hAnsi="Arial" w:cs="Arial"/>
        </w:rPr>
        <w:t>Μαθησιακοί Στόχοι</w:t>
      </w:r>
    </w:p>
    <w:p w:rsidR="00EC324C" w:rsidRDefault="00EC324C" w:rsidP="00EA195A">
      <w:pPr>
        <w:widowControl/>
        <w:adjustRightInd w:val="0"/>
        <w:spacing w:before="240" w:after="240"/>
        <w:jc w:val="both"/>
        <w:rPr>
          <w:rFonts w:eastAsiaTheme="minorHAnsi"/>
          <w:color w:val="3D3B49"/>
        </w:rPr>
      </w:pPr>
      <w:r>
        <w:rPr>
          <w:rFonts w:eastAsiaTheme="minorHAnsi"/>
          <w:color w:val="3D3B49"/>
        </w:rPr>
        <w:t>Δημιουργούμε μία Εφαρμογή με</w:t>
      </w:r>
      <w:r w:rsidR="00A25F68">
        <w:rPr>
          <w:rFonts w:eastAsiaTheme="minorHAnsi"/>
          <w:color w:val="3D3B49"/>
        </w:rPr>
        <w:t xml:space="preserve"> </w:t>
      </w:r>
      <w:r>
        <w:rPr>
          <w:rFonts w:eastAsiaTheme="minorHAnsi"/>
          <w:color w:val="3D3B49"/>
        </w:rPr>
        <w:t xml:space="preserve">πραγματική χρησιμότητα μίας και, συχνά, θέλουμε ή χρειάζεται να ηχογραφήσουμε ένα γεγονός. Μέσα από την </w:t>
      </w:r>
      <w:r w:rsidR="009B5946" w:rsidRPr="00EA195A">
        <w:rPr>
          <w:rFonts w:eastAsiaTheme="minorHAnsi"/>
          <w:color w:val="3D3B49"/>
        </w:rPr>
        <w:t>ανάπτυξη</w:t>
      </w:r>
      <w:r>
        <w:rPr>
          <w:rFonts w:eastAsiaTheme="minorHAnsi"/>
          <w:color w:val="3D3B49"/>
        </w:rPr>
        <w:t xml:space="preserve"> </w:t>
      </w:r>
      <w:r w:rsidR="00A25F68">
        <w:rPr>
          <w:rFonts w:eastAsiaTheme="minorHAnsi"/>
          <w:color w:val="3D3B49"/>
        </w:rPr>
        <w:t>αυτής της εφαρμογής</w:t>
      </w:r>
      <w:r>
        <w:rPr>
          <w:rFonts w:eastAsiaTheme="minorHAnsi"/>
          <w:color w:val="3D3B49"/>
        </w:rPr>
        <w:t xml:space="preserve">, μαθαίνουμε – </w:t>
      </w:r>
      <w:r w:rsidRPr="00A25F68">
        <w:rPr>
          <w:rFonts w:eastAsiaTheme="minorHAnsi"/>
          <w:color w:val="FF0000"/>
        </w:rPr>
        <w:t>εκτελούμε</w:t>
      </w:r>
      <w:r>
        <w:rPr>
          <w:rFonts w:eastAsiaTheme="minorHAnsi"/>
          <w:color w:val="3D3B49"/>
        </w:rPr>
        <w:t xml:space="preserve"> την δημιουργική διαδικασία που περιλαμβάνει η ανάπτυξη μίας πραγματικής Εφαρμογής</w:t>
      </w:r>
      <w:r w:rsidR="009B5946" w:rsidRPr="00EA195A">
        <w:rPr>
          <w:rFonts w:eastAsiaTheme="minorHAnsi"/>
          <w:color w:val="3D3B49"/>
        </w:rPr>
        <w:t xml:space="preserve"> για κινητά</w:t>
      </w:r>
      <w:r w:rsidRPr="00EC324C">
        <w:rPr>
          <w:rFonts w:eastAsiaTheme="minorHAnsi"/>
          <w:color w:val="3D3B49"/>
        </w:rPr>
        <w:t>:</w:t>
      </w:r>
    </w:p>
    <w:p w:rsidR="00A25F68" w:rsidRPr="00A25F68" w:rsidRDefault="00EC324C" w:rsidP="000B5021">
      <w:pPr>
        <w:pStyle w:val="a4"/>
        <w:widowControl/>
        <w:numPr>
          <w:ilvl w:val="0"/>
          <w:numId w:val="28"/>
        </w:numPr>
        <w:adjustRightInd w:val="0"/>
        <w:spacing w:before="240" w:after="240"/>
        <w:jc w:val="both"/>
        <w:rPr>
          <w:rFonts w:eastAsiaTheme="minorHAnsi"/>
          <w:color w:val="3D3B49"/>
        </w:rPr>
      </w:pPr>
      <w:r w:rsidRPr="00A25F68">
        <w:rPr>
          <w:rFonts w:eastAsiaTheme="minorHAnsi"/>
          <w:color w:val="3D3B49"/>
          <w:lang w:val="en-US"/>
        </w:rPr>
        <w:t>T</w:t>
      </w:r>
      <w:r w:rsidR="00A25F68" w:rsidRPr="00A25F68">
        <w:rPr>
          <w:rFonts w:eastAsiaTheme="minorHAnsi"/>
          <w:color w:val="3D3B49"/>
        </w:rPr>
        <w:t xml:space="preserve">ην σχεδίαση του </w:t>
      </w:r>
      <w:r w:rsidR="00A25F68" w:rsidRPr="00A25F68">
        <w:rPr>
          <w:rFonts w:eastAsiaTheme="minorHAnsi"/>
          <w:color w:val="3D3B49"/>
          <w:lang w:val="en-US"/>
        </w:rPr>
        <w:t>Graphical</w:t>
      </w:r>
      <w:r w:rsidR="00A25F68" w:rsidRPr="00A25F68">
        <w:rPr>
          <w:rFonts w:eastAsiaTheme="minorHAnsi"/>
          <w:color w:val="3D3B49"/>
        </w:rPr>
        <w:t xml:space="preserve"> </w:t>
      </w:r>
      <w:r w:rsidR="00A25F68" w:rsidRPr="00A25F68">
        <w:rPr>
          <w:rFonts w:eastAsiaTheme="minorHAnsi"/>
          <w:color w:val="3D3B49"/>
          <w:lang w:val="en-US"/>
        </w:rPr>
        <w:t>User</w:t>
      </w:r>
      <w:r w:rsidR="00A25F68" w:rsidRPr="00A25F68">
        <w:rPr>
          <w:rFonts w:eastAsiaTheme="minorHAnsi"/>
          <w:color w:val="3D3B49"/>
        </w:rPr>
        <w:t xml:space="preserve"> </w:t>
      </w:r>
      <w:r w:rsidR="00A25F68" w:rsidRPr="00A25F68">
        <w:rPr>
          <w:rFonts w:eastAsiaTheme="minorHAnsi"/>
          <w:color w:val="3D3B49"/>
          <w:lang w:val="en-US"/>
        </w:rPr>
        <w:t>Interface</w:t>
      </w:r>
      <w:r w:rsidR="00A25F68" w:rsidRPr="00A25F68">
        <w:rPr>
          <w:rFonts w:eastAsiaTheme="minorHAnsi"/>
          <w:color w:val="3D3B49"/>
        </w:rPr>
        <w:t xml:space="preserve"> (</w:t>
      </w:r>
      <w:r w:rsidR="00A25F68" w:rsidRPr="00A25F68">
        <w:rPr>
          <w:rFonts w:eastAsiaTheme="minorHAnsi"/>
          <w:color w:val="3D3B49"/>
          <w:lang w:val="en-US"/>
        </w:rPr>
        <w:t>GUI</w:t>
      </w:r>
      <w:r w:rsidR="00A25F68" w:rsidRPr="00A25F68">
        <w:rPr>
          <w:rFonts w:eastAsiaTheme="minorHAnsi"/>
          <w:color w:val="3D3B49"/>
        </w:rPr>
        <w:t>) της Εφαρμογής και</w:t>
      </w:r>
    </w:p>
    <w:p w:rsidR="00A25F68" w:rsidRDefault="00A25F68" w:rsidP="000B5021">
      <w:pPr>
        <w:pStyle w:val="a4"/>
        <w:widowControl/>
        <w:numPr>
          <w:ilvl w:val="0"/>
          <w:numId w:val="28"/>
        </w:numPr>
        <w:adjustRightInd w:val="0"/>
        <w:spacing w:before="240" w:after="240"/>
        <w:jc w:val="both"/>
        <w:rPr>
          <w:rFonts w:eastAsiaTheme="minorHAnsi"/>
          <w:color w:val="3D3B49"/>
        </w:rPr>
      </w:pPr>
      <w:r w:rsidRPr="00A25F68">
        <w:rPr>
          <w:rFonts w:eastAsiaTheme="minorHAnsi"/>
          <w:color w:val="3D3B49"/>
        </w:rPr>
        <w:t>Το</w:t>
      </w:r>
      <w:r>
        <w:rPr>
          <w:rFonts w:eastAsiaTheme="minorHAnsi"/>
          <w:color w:val="3D3B49"/>
        </w:rPr>
        <w:t>ν</w:t>
      </w:r>
      <w:r w:rsidRPr="00A25F68">
        <w:rPr>
          <w:rFonts w:eastAsiaTheme="minorHAnsi"/>
          <w:color w:val="3D3B49"/>
        </w:rPr>
        <w:t xml:space="preserve"> προγραμματισμό της λειτουργίας της.</w:t>
      </w:r>
      <w:r w:rsidR="009B5946" w:rsidRPr="00A25F68">
        <w:rPr>
          <w:rFonts w:eastAsiaTheme="minorHAnsi"/>
          <w:color w:val="3D3B49"/>
        </w:rPr>
        <w:t xml:space="preserve"> </w:t>
      </w:r>
    </w:p>
    <w:p w:rsidR="00D87053" w:rsidRDefault="00A25F68" w:rsidP="00A25F68">
      <w:pPr>
        <w:widowControl/>
        <w:adjustRightInd w:val="0"/>
        <w:spacing w:before="240" w:after="240"/>
        <w:jc w:val="both"/>
        <w:rPr>
          <w:rFonts w:eastAsiaTheme="minorHAnsi"/>
          <w:color w:val="3D3B49"/>
        </w:rPr>
      </w:pPr>
      <w:r>
        <w:rPr>
          <w:rFonts w:eastAsiaTheme="minorHAnsi"/>
          <w:color w:val="3D3B49"/>
        </w:rPr>
        <w:t xml:space="preserve">Αναπτύσσοντας μία Εφαρμογή που έχει πραγματική χρησιμότητα, λύνουμε ένα πραγματικό πρόβλημα. </w:t>
      </w:r>
      <w:r w:rsidR="00D87053">
        <w:rPr>
          <w:rFonts w:eastAsiaTheme="minorHAnsi"/>
          <w:color w:val="3D3B49"/>
        </w:rPr>
        <w:t>Μαθαίνουμε τις τεχνικές, όπως ανάλυση ενός προβλήματος και α</w:t>
      </w:r>
      <w:r>
        <w:rPr>
          <w:rFonts w:eastAsiaTheme="minorHAnsi"/>
          <w:color w:val="3D3B49"/>
        </w:rPr>
        <w:t xml:space="preserve">ναπτύσσουμε </w:t>
      </w:r>
      <w:r w:rsidR="00D87053">
        <w:rPr>
          <w:rFonts w:eastAsiaTheme="minorHAnsi"/>
          <w:color w:val="3D3B49"/>
        </w:rPr>
        <w:t>τις δεξιότητες – αναλυτική ικανότητα και κριτική σκέψη που περιλαμβ</w:t>
      </w:r>
      <w:r w:rsidR="00980CF1">
        <w:rPr>
          <w:rFonts w:eastAsiaTheme="minorHAnsi"/>
          <w:color w:val="3D3B49"/>
        </w:rPr>
        <w:t xml:space="preserve">άνει η επίλυση προβλημάτων, </w:t>
      </w:r>
      <w:r w:rsidR="00D87053">
        <w:rPr>
          <w:rFonts w:eastAsiaTheme="minorHAnsi"/>
          <w:color w:val="3D3B49"/>
        </w:rPr>
        <w:t xml:space="preserve">ώστε να επιχειρούμε να λύνουμε συνθετότερα προβλήματα. </w:t>
      </w:r>
    </w:p>
    <w:p w:rsidR="00980CF1" w:rsidRDefault="00D87053" w:rsidP="00A25F68">
      <w:pPr>
        <w:widowControl/>
        <w:adjustRightInd w:val="0"/>
        <w:spacing w:before="240" w:after="240"/>
        <w:jc w:val="both"/>
        <w:rPr>
          <w:rFonts w:eastAsiaTheme="minorHAnsi"/>
          <w:color w:val="3D3B49"/>
        </w:rPr>
      </w:pPr>
      <w:r>
        <w:rPr>
          <w:rFonts w:eastAsiaTheme="minorHAnsi"/>
          <w:color w:val="3D3B49"/>
        </w:rPr>
        <w:t>Αναπτύσσοντας την Εφαρμογή εγγραφής και αποθήκευσης ήχου, μαθαίνουμε να προγραμματίζουμε το κινητό μας για διάφορες λει</w:t>
      </w:r>
      <w:r w:rsidR="001417E2">
        <w:rPr>
          <w:rFonts w:eastAsiaTheme="minorHAnsi"/>
          <w:color w:val="3D3B49"/>
        </w:rPr>
        <w:t>τουργίες</w:t>
      </w:r>
      <w:r w:rsidR="001417E2" w:rsidRPr="001417E2">
        <w:rPr>
          <w:rFonts w:eastAsiaTheme="minorHAnsi"/>
        </w:rPr>
        <w:t>. Γενικό</w:t>
      </w:r>
      <w:r w:rsidR="00980CF1" w:rsidRPr="001417E2">
        <w:rPr>
          <w:rFonts w:eastAsiaTheme="minorHAnsi"/>
        </w:rPr>
        <w:t xml:space="preserve">τερα, </w:t>
      </w:r>
      <w:r w:rsidR="00980CF1">
        <w:rPr>
          <w:rFonts w:eastAsiaTheme="minorHAnsi"/>
          <w:color w:val="3D3B49"/>
        </w:rPr>
        <w:t>μαθαίνουμε βασικές έννοιες και ιδέες του προγραμματισμού</w:t>
      </w:r>
      <w:r w:rsidR="00980CF1" w:rsidRPr="00EA195A">
        <w:rPr>
          <w:rFonts w:eastAsiaTheme="minorHAnsi"/>
          <w:color w:val="3D3B49"/>
        </w:rPr>
        <w:t>, όπως οι έννοιες της μεταβλητής</w:t>
      </w:r>
      <w:r w:rsidR="00980CF1">
        <w:rPr>
          <w:rFonts w:eastAsiaTheme="minorHAnsi"/>
          <w:color w:val="3D3B49"/>
        </w:rPr>
        <w:t>, επανάληψης, δομών δεδομένων. Ώστε, να μπορούμε ν’ αναπτύσσουμε συνθετότερα προγράμματα για διαφορετικές συσκευές και εφαρμογές.</w:t>
      </w:r>
    </w:p>
    <w:p w:rsidR="002B1AFF" w:rsidRPr="00EA195A" w:rsidRDefault="001417E2" w:rsidP="00EA195A">
      <w:pPr>
        <w:widowControl/>
        <w:adjustRightInd w:val="0"/>
        <w:spacing w:before="240" w:after="240"/>
        <w:jc w:val="both"/>
        <w:rPr>
          <w:rFonts w:eastAsiaTheme="minorHAnsi"/>
          <w:color w:val="3D3B49"/>
        </w:rPr>
      </w:pPr>
      <w:r>
        <w:rPr>
          <w:rFonts w:eastAsiaTheme="minorHAnsi"/>
          <w:color w:val="3D3B49"/>
        </w:rPr>
        <w:t xml:space="preserve">Μέσα από την ανάπτυξη </w:t>
      </w:r>
      <w:r w:rsidR="00753AEA" w:rsidRPr="00EA195A">
        <w:rPr>
          <w:rFonts w:eastAsiaTheme="minorHAnsi"/>
          <w:color w:val="3D3B49"/>
        </w:rPr>
        <w:t>αυτής της Εφαρμογής</w:t>
      </w:r>
      <w:r>
        <w:rPr>
          <w:rFonts w:eastAsiaTheme="minorHAnsi"/>
          <w:color w:val="3D3B49"/>
        </w:rPr>
        <w:t>, ακόμα,</w:t>
      </w:r>
      <w:r w:rsidR="00753AEA" w:rsidRPr="00EA195A">
        <w:rPr>
          <w:rFonts w:eastAsiaTheme="minorHAnsi"/>
          <w:color w:val="3D3B49"/>
        </w:rPr>
        <w:t xml:space="preserve"> μαθαίνουμε τον Υπολογιστικό Τρόπο Σκέψης. Δηλαδή, τεχνικές για ν’ αναπτύσσουμε το πρόγραμμα για ένα σύνθετο πρόβλημα </w:t>
      </w:r>
      <w:r w:rsidR="002B1AFF" w:rsidRPr="00EA195A">
        <w:rPr>
          <w:rFonts w:eastAsiaTheme="minorHAnsi"/>
          <w:color w:val="3D3B49"/>
        </w:rPr>
        <w:t xml:space="preserve">που, όμως, μπορούμε να εφαρμόζουμε όχι μόνον για να γράφουμε προγράμματα, αλλά, γενικότερα, να λύνουμε προβλήματα σ’ οποιοδήποτε </w:t>
      </w:r>
      <w:r w:rsidR="00EA195A">
        <w:rPr>
          <w:rFonts w:eastAsiaTheme="minorHAnsi"/>
          <w:color w:val="3D3B49"/>
        </w:rPr>
        <w:t>αντικείμενο.</w:t>
      </w:r>
    </w:p>
    <w:p w:rsidR="002B1AFF" w:rsidRPr="00EA195A" w:rsidRDefault="002B1AFF" w:rsidP="00EA195A">
      <w:pPr>
        <w:widowControl/>
        <w:adjustRightInd w:val="0"/>
        <w:spacing w:before="240" w:after="240"/>
        <w:jc w:val="both"/>
        <w:rPr>
          <w:rFonts w:eastAsiaTheme="minorHAnsi"/>
          <w:color w:val="3D3B49"/>
        </w:rPr>
      </w:pPr>
      <w:r w:rsidRPr="00EA195A">
        <w:rPr>
          <w:rFonts w:eastAsiaTheme="minorHAnsi"/>
          <w:color w:val="3D3B49"/>
        </w:rPr>
        <w:t xml:space="preserve">Ιδιαίτερα, μαθαίνουμε σύγχρονες εφαρμογές του προγραμματισμού, πέρα από την επεξεργασία </w:t>
      </w:r>
      <w:r w:rsidR="001417E2">
        <w:rPr>
          <w:rFonts w:eastAsiaTheme="minorHAnsi"/>
          <w:color w:val="3D3B49"/>
        </w:rPr>
        <w:t xml:space="preserve">δεδομένων. </w:t>
      </w:r>
      <w:r w:rsidRPr="00EA195A">
        <w:rPr>
          <w:rFonts w:eastAsiaTheme="minorHAnsi"/>
          <w:color w:val="3D3B49"/>
        </w:rPr>
        <w:t xml:space="preserve">Βλέπουμε πως ένα πρόγραμμα μπορεί να ελέγχει την λειτουργία μίας συσκευής, εδώ, του κινητού, χρησιμοποιώντας λειτουργίες αυτής της συσκευής, όπως </w:t>
      </w:r>
      <w:r w:rsidR="001417E2">
        <w:rPr>
          <w:rFonts w:eastAsiaTheme="minorHAnsi"/>
          <w:color w:val="3D3B49"/>
        </w:rPr>
        <w:t>εγγραφή ήχου, αποθήκευση σε αρχείο ήχου και μετατροπή ήχου σε κείμενο (</w:t>
      </w:r>
      <w:r w:rsidRPr="00EA195A">
        <w:rPr>
          <w:rFonts w:eastAsiaTheme="minorHAnsi"/>
          <w:color w:val="3D3B49"/>
          <w:lang w:val="en-US"/>
        </w:rPr>
        <w:t>speech</w:t>
      </w:r>
      <w:r w:rsidR="001417E2" w:rsidRPr="001417E2">
        <w:rPr>
          <w:rFonts w:eastAsiaTheme="minorHAnsi"/>
          <w:color w:val="3D3B49"/>
        </w:rPr>
        <w:t>-</w:t>
      </w:r>
      <w:r w:rsidR="001417E2">
        <w:rPr>
          <w:rFonts w:eastAsiaTheme="minorHAnsi"/>
          <w:color w:val="3D3B49"/>
          <w:lang w:val="en-US"/>
        </w:rPr>
        <w:t>to</w:t>
      </w:r>
      <w:r w:rsidR="001417E2" w:rsidRPr="001417E2">
        <w:rPr>
          <w:rFonts w:eastAsiaTheme="minorHAnsi"/>
          <w:color w:val="3D3B49"/>
        </w:rPr>
        <w:t>-</w:t>
      </w:r>
      <w:r w:rsidR="001417E2">
        <w:rPr>
          <w:rFonts w:eastAsiaTheme="minorHAnsi"/>
          <w:color w:val="3D3B49"/>
          <w:lang w:val="en-US"/>
        </w:rPr>
        <w:t>text</w:t>
      </w:r>
      <w:r w:rsidR="001417E2" w:rsidRPr="001417E2">
        <w:rPr>
          <w:rFonts w:eastAsiaTheme="minorHAnsi"/>
          <w:color w:val="3D3B49"/>
        </w:rPr>
        <w:t xml:space="preserve">). </w:t>
      </w:r>
    </w:p>
    <w:p w:rsidR="00EA195A" w:rsidRPr="001417E2" w:rsidRDefault="002B1AFF" w:rsidP="001417E2">
      <w:pPr>
        <w:widowControl/>
        <w:autoSpaceDE/>
        <w:autoSpaceDN/>
        <w:spacing w:before="240" w:after="240"/>
        <w:jc w:val="both"/>
        <w:rPr>
          <w:rFonts w:eastAsiaTheme="minorHAnsi"/>
          <w:color w:val="3D3B48"/>
        </w:rPr>
      </w:pPr>
      <w:r w:rsidRPr="00EA195A">
        <w:rPr>
          <w:rFonts w:eastAsiaTheme="minorHAnsi"/>
          <w:color w:val="3D3B49"/>
        </w:rPr>
        <w:lastRenderedPageBreak/>
        <w:t xml:space="preserve">Μαθαίνουμε τι περιλαμβάνει </w:t>
      </w:r>
      <w:r w:rsidR="00EA195A" w:rsidRPr="00EA195A">
        <w:rPr>
          <w:rFonts w:eastAsiaTheme="minorHAnsi"/>
          <w:color w:val="3D3B49"/>
        </w:rPr>
        <w:t>κάτι που, καθημερινά, χρησιμοποιούμε. Πως,</w:t>
      </w:r>
      <w:r w:rsidRPr="00EA195A">
        <w:rPr>
          <w:rFonts w:eastAsiaTheme="minorHAnsi"/>
          <w:color w:val="3D3B49"/>
        </w:rPr>
        <w:t xml:space="preserve"> σχεδ</w:t>
      </w:r>
      <w:r w:rsidR="00EA195A" w:rsidRPr="00EA195A">
        <w:rPr>
          <w:rFonts w:eastAsiaTheme="minorHAnsi"/>
          <w:color w:val="3D3B49"/>
        </w:rPr>
        <w:t>ιάζουμε το</w:t>
      </w:r>
      <w:r w:rsidRPr="00EA195A">
        <w:rPr>
          <w:rFonts w:eastAsiaTheme="minorHAnsi"/>
          <w:color w:val="3D3B49"/>
        </w:rPr>
        <w:t xml:space="preserve"> </w:t>
      </w:r>
      <w:r w:rsidR="00EA195A" w:rsidRPr="00EA195A">
        <w:rPr>
          <w:rFonts w:eastAsiaTheme="minorHAnsi"/>
          <w:color w:val="3D3B49"/>
          <w:lang w:val="en-US"/>
        </w:rPr>
        <w:t>User</w:t>
      </w:r>
      <w:r w:rsidR="00EA195A" w:rsidRPr="00EA195A">
        <w:rPr>
          <w:rFonts w:eastAsiaTheme="minorHAnsi"/>
          <w:color w:val="3D3B49"/>
        </w:rPr>
        <w:t xml:space="preserve"> </w:t>
      </w:r>
      <w:r w:rsidR="00EA195A" w:rsidRPr="00EA195A">
        <w:rPr>
          <w:rFonts w:eastAsiaTheme="minorHAnsi"/>
          <w:color w:val="3D3B49"/>
          <w:lang w:val="en-US"/>
        </w:rPr>
        <w:t>Interface</w:t>
      </w:r>
      <w:r w:rsidR="00EA195A" w:rsidRPr="00EA195A">
        <w:rPr>
          <w:rFonts w:eastAsiaTheme="minorHAnsi"/>
          <w:color w:val="3D3B49"/>
        </w:rPr>
        <w:t xml:space="preserve"> μίας Εφαρμογής και αναπτύσσουμε το πρόγραμμα που επιτελεί την λειτουργά της. </w:t>
      </w:r>
    </w:p>
    <w:p w:rsidR="00FA5F35" w:rsidRPr="001417E2" w:rsidRDefault="001417E2" w:rsidP="000B5021">
      <w:pPr>
        <w:pStyle w:val="1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Σχεδιάζοντας</w:t>
      </w:r>
      <w:r w:rsidRPr="00141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το</w:t>
      </w:r>
      <w:r w:rsidRPr="001417E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Graphical</w:t>
      </w:r>
      <w:r w:rsidRPr="001417E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User</w:t>
      </w:r>
      <w:r w:rsidRPr="001417E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Interface</w:t>
      </w:r>
      <w:r w:rsidRPr="001417E2"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GUI</w:t>
      </w:r>
      <w:r w:rsidRPr="001417E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της</w:t>
      </w:r>
      <w:r w:rsidRPr="001417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Εφαρμογής</w:t>
      </w:r>
    </w:p>
    <w:p w:rsidR="001D5D59" w:rsidRDefault="001D5D59" w:rsidP="008D7099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>Ξ</w:t>
      </w:r>
      <w:r w:rsidR="00444A45" w:rsidRPr="008D7099">
        <w:rPr>
          <w:rFonts w:eastAsiaTheme="minorHAnsi"/>
          <w:color w:val="3D3B48"/>
        </w:rPr>
        <w:t>εκινάμε</w:t>
      </w:r>
      <w:r>
        <w:rPr>
          <w:rFonts w:eastAsiaTheme="minorHAnsi"/>
          <w:color w:val="3D3B48"/>
        </w:rPr>
        <w:t>, σχεδιάζ</w:t>
      </w:r>
      <w:r w:rsidR="008D7099">
        <w:rPr>
          <w:rFonts w:eastAsiaTheme="minorHAnsi"/>
          <w:color w:val="3D3B48"/>
        </w:rPr>
        <w:t xml:space="preserve">οντας </w:t>
      </w:r>
      <w:r>
        <w:rPr>
          <w:rFonts w:eastAsiaTheme="minorHAnsi"/>
          <w:color w:val="3D3B48"/>
        </w:rPr>
        <w:t xml:space="preserve">το </w:t>
      </w:r>
      <w:r>
        <w:rPr>
          <w:rFonts w:eastAsiaTheme="minorHAnsi"/>
          <w:color w:val="3D3B48"/>
          <w:lang w:val="en-US"/>
        </w:rPr>
        <w:t>Graphical</w:t>
      </w:r>
      <w:r w:rsidRPr="001D5D59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  <w:lang w:val="en-US"/>
        </w:rPr>
        <w:t>User</w:t>
      </w:r>
      <w:r w:rsidRPr="001D5D59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  <w:lang w:val="en-US"/>
        </w:rPr>
        <w:t>Interface</w:t>
      </w:r>
      <w:r w:rsidRPr="001D5D59">
        <w:rPr>
          <w:rFonts w:eastAsiaTheme="minorHAnsi"/>
          <w:color w:val="3D3B48"/>
        </w:rPr>
        <w:t xml:space="preserve"> (</w:t>
      </w:r>
      <w:r>
        <w:rPr>
          <w:rFonts w:eastAsiaTheme="minorHAnsi"/>
          <w:color w:val="3D3B48"/>
          <w:lang w:val="en-US"/>
        </w:rPr>
        <w:t>GUI</w:t>
      </w:r>
      <w:r w:rsidRPr="001D5D59">
        <w:rPr>
          <w:rFonts w:eastAsiaTheme="minorHAnsi"/>
          <w:color w:val="3D3B48"/>
        </w:rPr>
        <w:t xml:space="preserve">) </w:t>
      </w:r>
      <w:r>
        <w:rPr>
          <w:rFonts w:eastAsiaTheme="minorHAnsi"/>
          <w:color w:val="3D3B48"/>
        </w:rPr>
        <w:t xml:space="preserve">της Εφαρμογής. Σχεδιάζουμε το </w:t>
      </w:r>
      <w:r>
        <w:rPr>
          <w:rFonts w:eastAsiaTheme="minorHAnsi"/>
          <w:color w:val="3D3B48"/>
          <w:lang w:val="en-US"/>
        </w:rPr>
        <w:t>GUI</w:t>
      </w:r>
      <w:r w:rsidRPr="001D5D59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στην βάση της λειτουργίας της Εφαρμογής. Κατ’ αρχήν, ο χρήστης θα πρέπει να μπορεί να επιλέγει την Εφαρμογή από τις Εφαρμογές στην οθόνη του κινητού, πατώντας στο εικονίδιο της Εφαρμογής.</w:t>
      </w:r>
    </w:p>
    <w:p w:rsidR="001D5D59" w:rsidRDefault="001D5D59" w:rsidP="008D7099">
      <w:pPr>
        <w:widowControl/>
        <w:adjustRightInd w:val="0"/>
        <w:jc w:val="both"/>
        <w:rPr>
          <w:rFonts w:eastAsiaTheme="minorHAnsi"/>
          <w:color w:val="3D3B48"/>
        </w:rPr>
      </w:pPr>
    </w:p>
    <w:p w:rsidR="00C64152" w:rsidRDefault="001D5D59" w:rsidP="008D7099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 xml:space="preserve">Το </w:t>
      </w:r>
      <w:r>
        <w:rPr>
          <w:rFonts w:eastAsiaTheme="minorHAnsi"/>
          <w:color w:val="3D3B48"/>
          <w:lang w:val="en-US"/>
        </w:rPr>
        <w:t>GUI</w:t>
      </w:r>
      <w:r w:rsidRPr="001D5D59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 xml:space="preserve">της Εφαρμογής χρειάζεται να δίνει την δυνατότητα στον χρήστη να επιλέγει </w:t>
      </w:r>
      <w:r w:rsidR="00C64152">
        <w:rPr>
          <w:rFonts w:eastAsiaTheme="minorHAnsi"/>
          <w:color w:val="3D3B48"/>
        </w:rPr>
        <w:t>καθεμία από τις δυνατές λειτουργίες της Εφαρμογής που είναι</w:t>
      </w:r>
      <w:r w:rsidR="00C64152" w:rsidRPr="00C64152">
        <w:rPr>
          <w:rFonts w:eastAsiaTheme="minorHAnsi"/>
          <w:color w:val="3D3B48"/>
        </w:rPr>
        <w:t>:</w:t>
      </w:r>
    </w:p>
    <w:p w:rsidR="00C64152" w:rsidRDefault="00C64152" w:rsidP="008D7099">
      <w:pPr>
        <w:widowControl/>
        <w:adjustRightInd w:val="0"/>
        <w:jc w:val="both"/>
        <w:rPr>
          <w:rFonts w:eastAsiaTheme="minorHAnsi"/>
          <w:color w:val="3D3B48"/>
        </w:rPr>
      </w:pPr>
    </w:p>
    <w:p w:rsidR="005A2B86" w:rsidRPr="00C64152" w:rsidRDefault="00C64152" w:rsidP="000B5021">
      <w:pPr>
        <w:numPr>
          <w:ilvl w:val="0"/>
          <w:numId w:val="27"/>
        </w:numPr>
        <w:adjustRightInd w:val="0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>Έ</w:t>
      </w:r>
      <w:r w:rsidR="005A2B86" w:rsidRPr="00C64152">
        <w:rPr>
          <w:rFonts w:eastAsiaTheme="minorHAnsi"/>
          <w:color w:val="3D3B48"/>
        </w:rPr>
        <w:t xml:space="preserve">ναρξη της </w:t>
      </w:r>
      <w:r w:rsidR="009067AE" w:rsidRPr="00C64152">
        <w:rPr>
          <w:rFonts w:eastAsiaTheme="minorHAnsi"/>
          <w:color w:val="3D3B48"/>
        </w:rPr>
        <w:t>εγγραφή</w:t>
      </w:r>
      <w:r w:rsidR="005A2B86" w:rsidRPr="00C64152">
        <w:rPr>
          <w:rFonts w:eastAsiaTheme="minorHAnsi"/>
          <w:color w:val="3D3B48"/>
        </w:rPr>
        <w:t>ς ήχου</w:t>
      </w:r>
      <w:r>
        <w:rPr>
          <w:rFonts w:eastAsiaTheme="minorHAnsi"/>
          <w:color w:val="3D3B48"/>
        </w:rPr>
        <w:t xml:space="preserve"> (</w:t>
      </w:r>
      <w:r>
        <w:rPr>
          <w:rFonts w:eastAsiaTheme="minorHAnsi"/>
          <w:color w:val="3D3B48"/>
          <w:lang w:val="en-US"/>
        </w:rPr>
        <w:t>Record</w:t>
      </w:r>
      <w:r w:rsidRPr="00C64152">
        <w:rPr>
          <w:rFonts w:eastAsiaTheme="minorHAnsi"/>
          <w:color w:val="3D3B48"/>
        </w:rPr>
        <w:t>)</w:t>
      </w:r>
      <w:r w:rsidR="005A2B86" w:rsidRPr="00C64152">
        <w:rPr>
          <w:rFonts w:eastAsiaTheme="minorHAnsi"/>
          <w:color w:val="3D3B48"/>
        </w:rPr>
        <w:t>.</w:t>
      </w:r>
    </w:p>
    <w:p w:rsidR="005A2B86" w:rsidRPr="00C64152" w:rsidRDefault="00C64152" w:rsidP="000B5021">
      <w:pPr>
        <w:widowControl/>
        <w:numPr>
          <w:ilvl w:val="0"/>
          <w:numId w:val="27"/>
        </w:numPr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>Δυνατότητα π</w:t>
      </w:r>
      <w:r w:rsidR="005A2B86" w:rsidRPr="00C64152">
        <w:rPr>
          <w:rFonts w:eastAsiaTheme="minorHAnsi"/>
          <w:color w:val="3D3B48"/>
        </w:rPr>
        <w:t>ροσωρινή</w:t>
      </w:r>
      <w:r>
        <w:rPr>
          <w:rFonts w:eastAsiaTheme="minorHAnsi"/>
          <w:color w:val="3D3B48"/>
        </w:rPr>
        <w:t>ς</w:t>
      </w:r>
      <w:r w:rsidR="005A2B86" w:rsidRPr="00C64152">
        <w:rPr>
          <w:rFonts w:eastAsiaTheme="minorHAnsi"/>
          <w:color w:val="3D3B48"/>
        </w:rPr>
        <w:t xml:space="preserve"> διακοπή</w:t>
      </w:r>
      <w:r>
        <w:rPr>
          <w:rFonts w:eastAsiaTheme="minorHAnsi"/>
          <w:color w:val="3D3B48"/>
        </w:rPr>
        <w:t>ς</w:t>
      </w:r>
      <w:r w:rsidR="005A2B86" w:rsidRPr="00C64152">
        <w:rPr>
          <w:rFonts w:eastAsiaTheme="minorHAnsi"/>
          <w:color w:val="3D3B48"/>
        </w:rPr>
        <w:t xml:space="preserve"> (</w:t>
      </w:r>
      <w:r>
        <w:rPr>
          <w:rFonts w:eastAsiaTheme="minorHAnsi"/>
          <w:color w:val="3D3B48"/>
          <w:lang w:val="en-US"/>
        </w:rPr>
        <w:t>P</w:t>
      </w:r>
      <w:r w:rsidR="005A2B86" w:rsidRPr="00C64152">
        <w:rPr>
          <w:rFonts w:eastAsiaTheme="minorHAnsi"/>
          <w:color w:val="3D3B48"/>
          <w:lang w:val="en-US"/>
        </w:rPr>
        <w:t>ause</w:t>
      </w:r>
      <w:r w:rsidR="005A2B86" w:rsidRPr="00C64152">
        <w:rPr>
          <w:rFonts w:eastAsiaTheme="minorHAnsi"/>
          <w:color w:val="3D3B48"/>
        </w:rPr>
        <w:t>).</w:t>
      </w:r>
    </w:p>
    <w:p w:rsidR="005A2B86" w:rsidRPr="00C64152" w:rsidRDefault="005A2B86" w:rsidP="000B5021">
      <w:pPr>
        <w:widowControl/>
        <w:numPr>
          <w:ilvl w:val="0"/>
          <w:numId w:val="27"/>
        </w:numPr>
        <w:adjustRightInd w:val="0"/>
        <w:jc w:val="both"/>
        <w:rPr>
          <w:rFonts w:eastAsiaTheme="minorHAnsi"/>
          <w:color w:val="3D3B48"/>
        </w:rPr>
      </w:pPr>
      <w:r w:rsidRPr="00C64152">
        <w:rPr>
          <w:rFonts w:eastAsiaTheme="minorHAnsi"/>
          <w:color w:val="3D3B48"/>
        </w:rPr>
        <w:t>Επανέναρξη</w:t>
      </w:r>
      <w:r w:rsidR="00C64152">
        <w:rPr>
          <w:rFonts w:eastAsiaTheme="minorHAnsi"/>
          <w:color w:val="3D3B48"/>
          <w:lang w:val="en-US"/>
        </w:rPr>
        <w:t xml:space="preserve"> (Record)</w:t>
      </w:r>
      <w:r w:rsidRPr="00C64152">
        <w:rPr>
          <w:rFonts w:eastAsiaTheme="minorHAnsi"/>
          <w:color w:val="3D3B48"/>
        </w:rPr>
        <w:t>.</w:t>
      </w:r>
    </w:p>
    <w:p w:rsidR="005A2B86" w:rsidRPr="00C64152" w:rsidRDefault="005A2B86" w:rsidP="000B5021">
      <w:pPr>
        <w:widowControl/>
        <w:numPr>
          <w:ilvl w:val="0"/>
          <w:numId w:val="27"/>
        </w:numPr>
        <w:adjustRightInd w:val="0"/>
        <w:jc w:val="both"/>
        <w:rPr>
          <w:rFonts w:eastAsiaTheme="minorHAnsi"/>
          <w:color w:val="3D3B48"/>
        </w:rPr>
      </w:pPr>
      <w:r w:rsidRPr="00C64152">
        <w:rPr>
          <w:rFonts w:eastAsiaTheme="minorHAnsi"/>
          <w:color w:val="3D3B48"/>
        </w:rPr>
        <w:t>Τερματισμό</w:t>
      </w:r>
      <w:r w:rsidR="00C64152">
        <w:rPr>
          <w:rFonts w:eastAsiaTheme="minorHAnsi"/>
          <w:color w:val="3D3B48"/>
        </w:rPr>
        <w:t>ς</w:t>
      </w:r>
      <w:r w:rsidR="00C64152">
        <w:rPr>
          <w:rFonts w:eastAsiaTheme="minorHAnsi"/>
          <w:color w:val="3D3B48"/>
          <w:lang w:val="en-US"/>
        </w:rPr>
        <w:t xml:space="preserve"> (Stop Recording).</w:t>
      </w:r>
    </w:p>
    <w:p w:rsidR="00C64152" w:rsidRDefault="00C64152" w:rsidP="00C64152">
      <w:pPr>
        <w:widowControl/>
        <w:adjustRightInd w:val="0"/>
        <w:jc w:val="both"/>
        <w:rPr>
          <w:rFonts w:eastAsiaTheme="minorHAnsi"/>
          <w:color w:val="3D3B48"/>
        </w:rPr>
      </w:pPr>
    </w:p>
    <w:p w:rsidR="00C64152" w:rsidRDefault="00C64152" w:rsidP="00C64152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>Με το τερματισμό της εγγραφής, η Εφαρμογή θα πρέπει ν’ αποθηκεύει όλο το περιεχόμενο της εγγραφής σ’ ένα αρχείο ήχου που θα πρέπει να είναι διαφορετικό για κάθε εγγραφή και να εμφανίζει το μήνυμα πως ολόκληρη η εγγραφή έχει αποθηκευτεί στο συγκεκριμένο αρχείο ήχου.</w:t>
      </w:r>
    </w:p>
    <w:p w:rsidR="00C64152" w:rsidRDefault="00C64152" w:rsidP="00C64152">
      <w:pPr>
        <w:widowControl/>
        <w:adjustRightInd w:val="0"/>
        <w:jc w:val="both"/>
        <w:rPr>
          <w:rFonts w:eastAsiaTheme="minorHAnsi"/>
          <w:color w:val="3D3B48"/>
        </w:rPr>
      </w:pPr>
    </w:p>
    <w:p w:rsidR="00D84678" w:rsidRPr="00555E59" w:rsidRDefault="00D84678" w:rsidP="00C64152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 xml:space="preserve">Καθεμία από αυτές τις τέσσερεις παραπάνω λειτουργίες παριστάνεται και ενεργοποιείται ή απενεργοποιείται μέσα από ένα αντίστοιχο κουμπί. Επομένως, για να δημιουργήσουμε το </w:t>
      </w:r>
      <w:r>
        <w:rPr>
          <w:rFonts w:eastAsiaTheme="minorHAnsi"/>
          <w:color w:val="3D3B48"/>
          <w:lang w:val="en-US"/>
        </w:rPr>
        <w:t>GUI</w:t>
      </w:r>
      <w:r w:rsidRPr="00D84678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 xml:space="preserve">της Εφαρμογής, επιλέγουμε από την </w:t>
      </w:r>
      <w:r w:rsidRPr="00D84678">
        <w:rPr>
          <w:rFonts w:eastAsiaTheme="minorHAnsi"/>
          <w:b/>
          <w:color w:val="3D3B48"/>
        </w:rPr>
        <w:t>παλέτα των στοιχείων (</w:t>
      </w:r>
      <w:r w:rsidRPr="00D84678">
        <w:rPr>
          <w:rFonts w:eastAsiaTheme="minorHAnsi"/>
          <w:b/>
          <w:color w:val="3D3B48"/>
          <w:lang w:val="en-US"/>
        </w:rPr>
        <w:t>components</w:t>
      </w:r>
      <w:r w:rsidRPr="00D84678">
        <w:rPr>
          <w:rFonts w:eastAsiaTheme="minorHAnsi"/>
          <w:b/>
          <w:color w:val="3D3B48"/>
        </w:rPr>
        <w:t>)</w:t>
      </w:r>
      <w:r>
        <w:rPr>
          <w:rFonts w:eastAsiaTheme="minorHAnsi"/>
          <w:color w:val="3D3B48"/>
        </w:rPr>
        <w:t xml:space="preserve">, τέσσερα κουμπιά και τα σύρουμε στην </w:t>
      </w:r>
      <w:r w:rsidRPr="00D84678">
        <w:rPr>
          <w:rFonts w:eastAsiaTheme="minorHAnsi"/>
          <w:b/>
          <w:color w:val="3D3B48"/>
        </w:rPr>
        <w:t>Επιφάνεια Σχεδίασης</w:t>
      </w:r>
      <w:r>
        <w:rPr>
          <w:rFonts w:eastAsiaTheme="minorHAnsi"/>
          <w:color w:val="3D3B48"/>
        </w:rPr>
        <w:t>.</w:t>
      </w:r>
    </w:p>
    <w:p w:rsidR="00D84678" w:rsidRDefault="00D84678" w:rsidP="00C64152">
      <w:pPr>
        <w:widowControl/>
        <w:adjustRightInd w:val="0"/>
        <w:jc w:val="both"/>
        <w:rPr>
          <w:rFonts w:eastAsiaTheme="minorHAnsi"/>
          <w:color w:val="3D3B48"/>
        </w:rPr>
      </w:pPr>
    </w:p>
    <w:p w:rsidR="007477AE" w:rsidRPr="00197F2B" w:rsidRDefault="007477AE" w:rsidP="00197F2B">
      <w:pPr>
        <w:pStyle w:val="a4"/>
        <w:widowControl/>
        <w:numPr>
          <w:ilvl w:val="0"/>
          <w:numId w:val="29"/>
        </w:numPr>
        <w:adjustRightInd w:val="0"/>
        <w:ind w:left="567" w:hanging="567"/>
        <w:jc w:val="both"/>
        <w:rPr>
          <w:rFonts w:eastAsiaTheme="minorHAnsi"/>
          <w:b/>
          <w:color w:val="3D3B48"/>
        </w:rPr>
      </w:pPr>
      <w:r w:rsidRPr="00197F2B">
        <w:rPr>
          <w:rFonts w:eastAsiaTheme="minorHAnsi"/>
          <w:b/>
          <w:color w:val="3D3B48"/>
        </w:rPr>
        <w:t xml:space="preserve">Προσθέτοντας και Διατάσσοντας τα Στοιχεία </w:t>
      </w:r>
      <w:r w:rsidRPr="00197F2B">
        <w:rPr>
          <w:rFonts w:eastAsiaTheme="minorHAnsi"/>
          <w:b/>
          <w:color w:val="3D3B48"/>
          <w:lang w:val="en-US"/>
        </w:rPr>
        <w:t>GUI</w:t>
      </w:r>
      <w:r w:rsidRPr="00197F2B">
        <w:rPr>
          <w:rFonts w:eastAsiaTheme="minorHAnsi"/>
          <w:b/>
          <w:color w:val="3D3B48"/>
        </w:rPr>
        <w:t xml:space="preserve"> της Εφαρμογής</w:t>
      </w:r>
    </w:p>
    <w:p w:rsidR="007477AE" w:rsidRPr="007477AE" w:rsidRDefault="007477AE" w:rsidP="00C64152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 xml:space="preserve"> </w:t>
      </w:r>
    </w:p>
    <w:p w:rsidR="00AB499C" w:rsidRDefault="00197F2B" w:rsidP="00555E59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 xml:space="preserve">Πριν, όμως, ξεκινήσουμε να δημιουργούμε το </w:t>
      </w:r>
      <w:r>
        <w:rPr>
          <w:rFonts w:eastAsiaTheme="minorHAnsi"/>
          <w:color w:val="3D3B48"/>
          <w:lang w:val="en-US"/>
        </w:rPr>
        <w:t>GUI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 xml:space="preserve">της Εφαρμογής, επιλέγουμε το στοιχείο για την βασική λειτουργία της Εφαρμογής μας που είναι η εγγραφή ήχου. Γι’ αυτό, από την κατηγορία </w:t>
      </w:r>
      <w:r w:rsidR="00AB499C" w:rsidRPr="00AB499C">
        <w:rPr>
          <w:rFonts w:eastAsiaTheme="minorHAnsi"/>
          <w:b/>
          <w:color w:val="3D3B48"/>
          <w:lang w:val="en-US"/>
        </w:rPr>
        <w:t>Media</w:t>
      </w:r>
      <w:r w:rsidR="00AB499C" w:rsidRPr="00AB499C">
        <w:rPr>
          <w:rFonts w:eastAsiaTheme="minorHAnsi"/>
          <w:color w:val="3D3B48"/>
        </w:rPr>
        <w:t xml:space="preserve">, </w:t>
      </w:r>
      <w:r w:rsidR="00555E59">
        <w:rPr>
          <w:rFonts w:eastAsiaTheme="minorHAnsi"/>
          <w:color w:val="3D3B48"/>
        </w:rPr>
        <w:t>επιλέγουμε</w:t>
      </w:r>
      <w:r w:rsidR="00555E59" w:rsidRPr="00AB499C">
        <w:rPr>
          <w:rFonts w:eastAsiaTheme="minorHAnsi"/>
          <w:color w:val="3D3B48"/>
        </w:rPr>
        <w:t xml:space="preserve"> </w:t>
      </w:r>
      <w:r w:rsidR="00555E59">
        <w:rPr>
          <w:rFonts w:eastAsiaTheme="minorHAnsi"/>
          <w:color w:val="3D3B48"/>
        </w:rPr>
        <w:t>το</w:t>
      </w:r>
      <w:r w:rsidR="00555E59" w:rsidRPr="00AB499C">
        <w:rPr>
          <w:rFonts w:eastAsiaTheme="minorHAnsi"/>
          <w:color w:val="3D3B48"/>
        </w:rPr>
        <w:t xml:space="preserve"> </w:t>
      </w:r>
      <w:r w:rsidR="00555E59">
        <w:rPr>
          <w:rFonts w:eastAsiaTheme="minorHAnsi"/>
          <w:color w:val="3D3B48"/>
        </w:rPr>
        <w:t>στοιχείο</w:t>
      </w:r>
      <w:r w:rsidR="00555E59" w:rsidRPr="00AB499C">
        <w:rPr>
          <w:rFonts w:eastAsiaTheme="minorHAnsi"/>
          <w:color w:val="3D3B48"/>
        </w:rPr>
        <w:t xml:space="preserve"> </w:t>
      </w:r>
      <w:r w:rsidR="00555E59" w:rsidRPr="00A96543">
        <w:rPr>
          <w:rFonts w:eastAsiaTheme="minorHAnsi"/>
          <w:b/>
          <w:color w:val="3D3B48"/>
          <w:lang w:val="en-US"/>
        </w:rPr>
        <w:t>SoundRecorder</w:t>
      </w:r>
      <w:r w:rsidR="00555E59" w:rsidRPr="00AB499C">
        <w:rPr>
          <w:rFonts w:eastAsiaTheme="minorHAnsi"/>
          <w:color w:val="3D3B48"/>
        </w:rPr>
        <w:t xml:space="preserve"> </w:t>
      </w:r>
      <w:r w:rsidR="00AB499C">
        <w:rPr>
          <w:rFonts w:eastAsiaTheme="minorHAnsi"/>
          <w:color w:val="3D3B48"/>
        </w:rPr>
        <w:t>και το σύρουμε στην Επισκόπηση της Επιφάνειας Σχεδίασης (Εικόνα 1).</w:t>
      </w:r>
    </w:p>
    <w:p w:rsidR="00AB499C" w:rsidRDefault="00AB499C" w:rsidP="00555E59">
      <w:pPr>
        <w:widowControl/>
        <w:adjustRightInd w:val="0"/>
        <w:jc w:val="both"/>
        <w:rPr>
          <w:rFonts w:eastAsiaTheme="minorHAnsi"/>
          <w:color w:val="3D3B48"/>
        </w:rPr>
      </w:pPr>
    </w:p>
    <w:p w:rsidR="00396593" w:rsidRPr="00396593" w:rsidRDefault="00555E59" w:rsidP="00396593">
      <w:pPr>
        <w:widowControl/>
        <w:adjustRightInd w:val="0"/>
        <w:spacing w:after="120"/>
        <w:jc w:val="both"/>
        <w:rPr>
          <w:rFonts w:eastAsiaTheme="minorHAnsi"/>
          <w:color w:val="3D3B48"/>
          <w:lang w:val="en-US"/>
        </w:rPr>
      </w:pPr>
      <w:r>
        <w:rPr>
          <w:rFonts w:eastAsiaTheme="minorHAnsi"/>
          <w:color w:val="3D3B48"/>
        </w:rPr>
        <w:t>Αυτό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στοιχείο</w:t>
      </w:r>
      <w:r w:rsidRPr="00197F2B">
        <w:rPr>
          <w:rFonts w:eastAsiaTheme="minorHAnsi"/>
          <w:color w:val="3D3B48"/>
        </w:rPr>
        <w:t xml:space="preserve"> </w:t>
      </w:r>
      <w:r w:rsidR="00AB499C">
        <w:rPr>
          <w:rFonts w:eastAsiaTheme="minorHAnsi"/>
          <w:color w:val="3D3B48"/>
        </w:rPr>
        <w:t xml:space="preserve">είναι </w:t>
      </w:r>
      <w:r w:rsidR="00AB499C">
        <w:rPr>
          <w:rFonts w:eastAsiaTheme="minorHAnsi"/>
          <w:color w:val="3D3B48"/>
          <w:lang w:val="en-US"/>
        </w:rPr>
        <w:t>non</w:t>
      </w:r>
      <w:r w:rsidR="00AB499C" w:rsidRPr="00AB499C">
        <w:rPr>
          <w:rFonts w:eastAsiaTheme="minorHAnsi"/>
          <w:color w:val="3D3B48"/>
        </w:rPr>
        <w:t>-</w:t>
      </w:r>
      <w:r w:rsidR="00AB499C">
        <w:rPr>
          <w:rFonts w:eastAsiaTheme="minorHAnsi"/>
          <w:color w:val="3D3B48"/>
          <w:lang w:val="en-US"/>
        </w:rPr>
        <w:t>visible</w:t>
      </w:r>
      <w:r w:rsidR="00AB499C">
        <w:rPr>
          <w:rFonts w:eastAsiaTheme="minorHAnsi"/>
          <w:color w:val="3D3B48"/>
        </w:rPr>
        <w:t>. Επειδή, παριστάνει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μία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εσωτερική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λειτουργία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του</w:t>
      </w:r>
      <w:r w:rsidRPr="00197F2B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κινητού</w:t>
      </w:r>
      <w:r w:rsidR="00AB499C">
        <w:rPr>
          <w:rFonts w:eastAsiaTheme="minorHAnsi"/>
          <w:color w:val="3D3B48"/>
        </w:rPr>
        <w:t>, την εγγραφή ήχου δεν εμφανίζεται στην οθόνη του κινητού (Εικόνα 1)</w:t>
      </w:r>
      <w:r w:rsidRPr="00197F2B">
        <w:rPr>
          <w:rFonts w:eastAsiaTheme="minorHAnsi"/>
          <w:color w:val="3D3B48"/>
        </w:rPr>
        <w:t xml:space="preserve">. </w:t>
      </w:r>
      <w:r>
        <w:rPr>
          <w:rFonts w:eastAsiaTheme="minorHAnsi"/>
          <w:color w:val="3D3B48"/>
        </w:rPr>
        <w:t>Αν</w:t>
      </w:r>
      <w:r w:rsidR="00AB499C">
        <w:rPr>
          <w:rFonts w:eastAsiaTheme="minorHAnsi"/>
          <w:color w:val="3D3B48"/>
        </w:rPr>
        <w:t xml:space="preserve">, όμως, 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πάμε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στα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  <w:lang w:val="en-US"/>
        </w:rPr>
        <w:t>blocks</w:t>
      </w:r>
      <w:r w:rsidRPr="00A96543">
        <w:rPr>
          <w:rFonts w:eastAsiaTheme="minorHAnsi"/>
          <w:color w:val="3D3B48"/>
        </w:rPr>
        <w:t xml:space="preserve">, </w:t>
      </w:r>
      <w:r>
        <w:rPr>
          <w:rFonts w:eastAsiaTheme="minorHAnsi"/>
          <w:color w:val="3D3B48"/>
        </w:rPr>
        <w:t>βλέπουμε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πως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αυτό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</w:t>
      </w:r>
      <w:r w:rsidRPr="00A96543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στοιχείο</w:t>
      </w:r>
      <w:r w:rsidRPr="00A96543">
        <w:rPr>
          <w:rFonts w:eastAsiaTheme="minorHAnsi"/>
          <w:color w:val="3D3B48"/>
        </w:rPr>
        <w:t xml:space="preserve"> </w:t>
      </w:r>
      <w:r w:rsidR="00A96543">
        <w:rPr>
          <w:rFonts w:eastAsiaTheme="minorHAnsi"/>
          <w:color w:val="3D3B48"/>
        </w:rPr>
        <w:t>περιλαμβάνει</w:t>
      </w:r>
      <w:r w:rsidR="00A96543" w:rsidRPr="00A96543">
        <w:rPr>
          <w:rFonts w:eastAsiaTheme="minorHAnsi"/>
          <w:color w:val="3D3B48"/>
        </w:rPr>
        <w:t xml:space="preserve"> </w:t>
      </w:r>
      <w:r w:rsidR="00A96543">
        <w:rPr>
          <w:rFonts w:eastAsiaTheme="minorHAnsi"/>
          <w:color w:val="3D3B48"/>
        </w:rPr>
        <w:t>τις</w:t>
      </w:r>
      <w:r w:rsidR="00A96543" w:rsidRPr="00A96543">
        <w:rPr>
          <w:rFonts w:eastAsiaTheme="minorHAnsi"/>
          <w:color w:val="3D3B48"/>
        </w:rPr>
        <w:t xml:space="preserve"> </w:t>
      </w:r>
      <w:r w:rsidR="00A96543">
        <w:rPr>
          <w:rFonts w:eastAsiaTheme="minorHAnsi"/>
          <w:color w:val="3D3B48"/>
        </w:rPr>
        <w:t>μεθόδους</w:t>
      </w:r>
      <w:r w:rsidRPr="00A96543">
        <w:rPr>
          <w:rFonts w:eastAsiaTheme="minorHAnsi"/>
          <w:color w:val="3D3B48"/>
        </w:rPr>
        <w:t xml:space="preserve"> "</w:t>
      </w:r>
      <w:r w:rsidR="00AB499C" w:rsidRPr="00396593">
        <w:rPr>
          <w:rFonts w:eastAsiaTheme="minorHAnsi"/>
          <w:b/>
          <w:color w:val="3D3B48"/>
          <w:lang w:val="en-US"/>
        </w:rPr>
        <w:t>SoundRecorder</w:t>
      </w:r>
      <w:r w:rsidR="00AB499C" w:rsidRPr="00396593">
        <w:rPr>
          <w:rFonts w:eastAsiaTheme="minorHAnsi"/>
          <w:b/>
          <w:color w:val="3D3B48"/>
        </w:rPr>
        <w:t>.</w:t>
      </w:r>
      <w:r w:rsidR="00AB499C" w:rsidRPr="00396593">
        <w:rPr>
          <w:rFonts w:eastAsiaTheme="minorHAnsi"/>
          <w:b/>
          <w:color w:val="3D3B48"/>
          <w:lang w:val="en-US"/>
        </w:rPr>
        <w:t>S</w:t>
      </w:r>
      <w:r w:rsidRPr="00396593">
        <w:rPr>
          <w:rFonts w:eastAsiaTheme="minorHAnsi"/>
          <w:b/>
          <w:color w:val="3D3B48"/>
          <w:lang w:val="en-US"/>
        </w:rPr>
        <w:t>tart</w:t>
      </w:r>
      <w:r w:rsidRPr="00A96543">
        <w:rPr>
          <w:rFonts w:eastAsiaTheme="minorHAnsi"/>
          <w:color w:val="3D3B48"/>
        </w:rPr>
        <w:t xml:space="preserve">" </w:t>
      </w:r>
      <w:r w:rsidR="00A96543">
        <w:rPr>
          <w:rFonts w:eastAsiaTheme="minorHAnsi"/>
          <w:color w:val="3D3B48"/>
        </w:rPr>
        <w:t>και</w:t>
      </w:r>
      <w:r w:rsidR="00396593">
        <w:rPr>
          <w:rFonts w:eastAsiaTheme="minorHAnsi"/>
          <w:color w:val="3D3B48"/>
        </w:rPr>
        <w:t xml:space="preserve"> </w:t>
      </w:r>
      <w:r w:rsidRPr="00A96543">
        <w:rPr>
          <w:rFonts w:eastAsiaTheme="minorHAnsi"/>
          <w:color w:val="3D3B48"/>
        </w:rPr>
        <w:t>"</w:t>
      </w:r>
      <w:r w:rsidR="00AB499C" w:rsidRPr="00396593">
        <w:rPr>
          <w:rFonts w:eastAsiaTheme="minorHAnsi"/>
          <w:b/>
          <w:color w:val="3D3B48"/>
          <w:lang w:val="en-US"/>
        </w:rPr>
        <w:t>SoundRecorder</w:t>
      </w:r>
      <w:r w:rsidR="00AB499C" w:rsidRPr="00396593">
        <w:rPr>
          <w:rFonts w:eastAsiaTheme="minorHAnsi"/>
          <w:b/>
          <w:color w:val="3D3B48"/>
        </w:rPr>
        <w:t>.</w:t>
      </w:r>
      <w:r w:rsidR="00AB499C" w:rsidRPr="00396593">
        <w:rPr>
          <w:rFonts w:eastAsiaTheme="minorHAnsi"/>
          <w:b/>
          <w:color w:val="3D3B48"/>
          <w:lang w:val="en-US"/>
        </w:rPr>
        <w:t>S</w:t>
      </w:r>
      <w:r w:rsidRPr="00396593">
        <w:rPr>
          <w:rFonts w:eastAsiaTheme="minorHAnsi"/>
          <w:b/>
          <w:color w:val="3D3B48"/>
          <w:lang w:val="en-US"/>
        </w:rPr>
        <w:t>top</w:t>
      </w:r>
      <w:r w:rsidRPr="00A96543">
        <w:rPr>
          <w:rFonts w:eastAsiaTheme="minorHAnsi"/>
          <w:color w:val="3D3B48"/>
        </w:rPr>
        <w:t xml:space="preserve">" </w:t>
      </w:r>
      <w:r w:rsidR="00AB499C" w:rsidRPr="00AB499C">
        <w:rPr>
          <w:rFonts w:eastAsiaTheme="minorHAnsi"/>
          <w:color w:val="3D3B48"/>
        </w:rPr>
        <w:t>(</w:t>
      </w:r>
      <w:r w:rsidR="00AB499C">
        <w:rPr>
          <w:rFonts w:eastAsiaTheme="minorHAnsi"/>
          <w:color w:val="3D3B48"/>
        </w:rPr>
        <w:t>Εικόνα 2)</w:t>
      </w:r>
      <w:r w:rsidRPr="00A96543">
        <w:rPr>
          <w:rFonts w:eastAsiaTheme="minorHAnsi"/>
          <w:color w:val="3D3B48"/>
        </w:rPr>
        <w:t xml:space="preserve">. </w:t>
      </w:r>
      <w:r w:rsidR="00A96543">
        <w:rPr>
          <w:rFonts w:eastAsiaTheme="minorHAnsi"/>
          <w:color w:val="3D3B48"/>
        </w:rPr>
        <w:t>Επιπλέον</w:t>
      </w:r>
      <w:r w:rsidR="00A96543" w:rsidRPr="00396593">
        <w:rPr>
          <w:rFonts w:eastAsiaTheme="minorHAnsi"/>
          <w:color w:val="3D3B48"/>
          <w:lang w:val="en-US"/>
        </w:rPr>
        <w:t xml:space="preserve">, </w:t>
      </w:r>
      <w:r w:rsidR="00A96543">
        <w:rPr>
          <w:rFonts w:eastAsiaTheme="minorHAnsi"/>
          <w:color w:val="3D3B48"/>
        </w:rPr>
        <w:t>περιλαμβάνει</w:t>
      </w:r>
      <w:r w:rsidR="00A96543" w:rsidRPr="00396593">
        <w:rPr>
          <w:rFonts w:eastAsiaTheme="minorHAnsi"/>
          <w:color w:val="3D3B48"/>
          <w:lang w:val="en-US"/>
        </w:rPr>
        <w:t xml:space="preserve"> </w:t>
      </w:r>
      <w:r w:rsidR="00396593">
        <w:rPr>
          <w:rFonts w:eastAsiaTheme="minorHAnsi"/>
          <w:color w:val="3D3B48"/>
        </w:rPr>
        <w:t>τα</w:t>
      </w:r>
      <w:r w:rsidR="00396593" w:rsidRPr="00396593">
        <w:rPr>
          <w:rFonts w:eastAsiaTheme="minorHAnsi"/>
          <w:color w:val="3D3B48"/>
          <w:lang w:val="en-US"/>
        </w:rPr>
        <w:t xml:space="preserve"> </w:t>
      </w:r>
      <w:r w:rsidR="00A96543">
        <w:rPr>
          <w:rFonts w:eastAsiaTheme="minorHAnsi"/>
          <w:color w:val="3D3B48"/>
          <w:lang w:val="en-US"/>
        </w:rPr>
        <w:t>event</w:t>
      </w:r>
      <w:r w:rsidR="00A96543" w:rsidRPr="00396593">
        <w:rPr>
          <w:rFonts w:eastAsiaTheme="minorHAnsi"/>
          <w:color w:val="3D3B48"/>
          <w:lang w:val="en-US"/>
        </w:rPr>
        <w:t xml:space="preserve"> </w:t>
      </w:r>
      <w:r w:rsidR="00A96543">
        <w:rPr>
          <w:rFonts w:eastAsiaTheme="minorHAnsi"/>
          <w:color w:val="3D3B48"/>
          <w:lang w:val="en-US"/>
        </w:rPr>
        <w:t>blocks</w:t>
      </w:r>
      <w:r w:rsidR="00396593" w:rsidRPr="00396593">
        <w:rPr>
          <w:rFonts w:eastAsiaTheme="minorHAnsi"/>
          <w:color w:val="3D3B48"/>
          <w:lang w:val="en-US"/>
        </w:rPr>
        <w:t>:</w:t>
      </w:r>
    </w:p>
    <w:p w:rsidR="00396593" w:rsidRPr="00396593" w:rsidRDefault="00396593" w:rsidP="00396593">
      <w:pPr>
        <w:widowControl/>
        <w:adjustRightInd w:val="0"/>
        <w:spacing w:before="120" w:after="120"/>
        <w:ind w:left="720"/>
        <w:jc w:val="both"/>
        <w:rPr>
          <w:rFonts w:eastAsiaTheme="minorHAnsi"/>
          <w:b/>
          <w:color w:val="3D3B48"/>
          <w:lang w:val="en-US"/>
        </w:rPr>
      </w:pPr>
      <w:r w:rsidRPr="00396593">
        <w:rPr>
          <w:rFonts w:eastAsiaTheme="minorHAnsi"/>
          <w:b/>
          <w:color w:val="3D3B48"/>
          <w:lang w:val="en-US"/>
        </w:rPr>
        <w:t>when SoundRecorder.StartedRecorbing</w:t>
      </w:r>
    </w:p>
    <w:p w:rsidR="00396593" w:rsidRPr="00396593" w:rsidRDefault="00396593" w:rsidP="00396593">
      <w:pPr>
        <w:widowControl/>
        <w:adjustRightInd w:val="0"/>
        <w:spacing w:before="120" w:after="120"/>
        <w:ind w:left="720"/>
        <w:jc w:val="both"/>
        <w:rPr>
          <w:rFonts w:eastAsiaTheme="minorHAnsi"/>
          <w:b/>
          <w:color w:val="3D3B48"/>
          <w:lang w:val="en-US"/>
        </w:rPr>
      </w:pPr>
      <w:r w:rsidRPr="00396593">
        <w:rPr>
          <w:rFonts w:eastAsiaTheme="minorHAnsi"/>
          <w:b/>
          <w:color w:val="3D3B48"/>
          <w:lang w:val="en-US"/>
        </w:rPr>
        <w:t>when SoundRecorder.StoppedRecorbing</w:t>
      </w:r>
    </w:p>
    <w:p w:rsidR="00396593" w:rsidRPr="00712940" w:rsidRDefault="00396593" w:rsidP="00396593">
      <w:pPr>
        <w:widowControl/>
        <w:adjustRightInd w:val="0"/>
        <w:spacing w:before="120" w:after="120"/>
        <w:ind w:left="720"/>
        <w:jc w:val="both"/>
        <w:rPr>
          <w:rFonts w:eastAsiaTheme="minorHAnsi"/>
          <w:b/>
          <w:color w:val="3D3B48"/>
        </w:rPr>
      </w:pPr>
      <w:r w:rsidRPr="00396593">
        <w:rPr>
          <w:rFonts w:eastAsiaTheme="minorHAnsi"/>
          <w:b/>
          <w:color w:val="3D3B48"/>
          <w:lang w:val="en-US"/>
        </w:rPr>
        <w:t>when</w:t>
      </w:r>
      <w:r w:rsidRPr="00712940">
        <w:rPr>
          <w:rFonts w:eastAsiaTheme="minorHAnsi"/>
          <w:b/>
          <w:color w:val="3D3B48"/>
        </w:rPr>
        <w:t xml:space="preserve"> </w:t>
      </w:r>
      <w:r w:rsidRPr="00396593">
        <w:rPr>
          <w:rFonts w:eastAsiaTheme="minorHAnsi"/>
          <w:b/>
          <w:color w:val="3D3B48"/>
          <w:lang w:val="en-US"/>
        </w:rPr>
        <w:t>SoundRecorder</w:t>
      </w:r>
      <w:r w:rsidRPr="00712940">
        <w:rPr>
          <w:rFonts w:eastAsiaTheme="minorHAnsi"/>
          <w:b/>
          <w:color w:val="3D3B48"/>
        </w:rPr>
        <w:t>.</w:t>
      </w:r>
      <w:r w:rsidRPr="00396593">
        <w:rPr>
          <w:rFonts w:eastAsiaTheme="minorHAnsi"/>
          <w:b/>
          <w:color w:val="3D3B48"/>
          <w:lang w:val="en-US"/>
        </w:rPr>
        <w:t>AfterStoppedRecorbing</w:t>
      </w:r>
    </w:p>
    <w:p w:rsidR="00A96543" w:rsidRPr="00197F2B" w:rsidRDefault="00396593" w:rsidP="00A96543">
      <w:pPr>
        <w:widowControl/>
        <w:adjustRightInd w:val="0"/>
        <w:jc w:val="both"/>
        <w:rPr>
          <w:rFonts w:eastAsiaTheme="minorHAnsi"/>
          <w:color w:val="3D3B48"/>
        </w:rPr>
      </w:pPr>
      <w:r w:rsidRPr="00396593">
        <w:rPr>
          <w:rFonts w:eastAsiaTheme="minorHAnsi"/>
          <w:color w:val="3D3B48"/>
        </w:rPr>
        <w:t>που θα χρησιμοποιήσουμε και μας καθοδηγούν στον προγραμματισμό της Εφαρμογής.</w:t>
      </w:r>
    </w:p>
    <w:p w:rsidR="00E7236E" w:rsidRDefault="00E7236E" w:rsidP="00AB499C">
      <w:pPr>
        <w:widowControl/>
        <w:adjustRightInd w:val="0"/>
        <w:jc w:val="both"/>
        <w:rPr>
          <w:rFonts w:eastAsiaTheme="minorHAnsi"/>
          <w:color w:val="3D3B48"/>
        </w:rPr>
        <w:sectPr w:rsidR="00E7236E" w:rsidSect="006D2307">
          <w:footerReference w:type="default" r:id="rId8"/>
          <w:pgSz w:w="11910" w:h="16840"/>
          <w:pgMar w:top="1440" w:right="1800" w:bottom="1440" w:left="1800" w:header="0" w:footer="2361" w:gutter="0"/>
          <w:cols w:space="720"/>
          <w:titlePg/>
          <w:docGrid w:linePitch="299"/>
        </w:sectPr>
      </w:pPr>
    </w:p>
    <w:p w:rsidR="00E7236E" w:rsidRDefault="006D2307" w:rsidP="00AB499C">
      <w:pPr>
        <w:widowControl/>
        <w:adjustRightInd w:val="0"/>
        <w:jc w:val="both"/>
        <w:rPr>
          <w:rFonts w:eastAsiaTheme="minorHAnsi"/>
          <w:color w:val="3D3B48"/>
        </w:rPr>
        <w:sectPr w:rsidR="00E7236E" w:rsidSect="00E7236E">
          <w:pgSz w:w="16840" w:h="11910" w:orient="landscape"/>
          <w:pgMar w:top="1440" w:right="1800" w:bottom="1440" w:left="1800" w:header="0" w:footer="2361" w:gutter="0"/>
          <w:cols w:space="720"/>
          <w:docGrid w:linePitch="299"/>
        </w:sectPr>
      </w:pPr>
      <w:r>
        <w:rPr>
          <w:rFonts w:eastAsiaTheme="minorHAnsi"/>
          <w:noProof/>
          <w:color w:val="3D3B48"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 wp14:anchorId="4D47A1E0" wp14:editId="5019FFBE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7780655" cy="4392930"/>
            <wp:effectExtent l="0" t="0" r="0" b="762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undRecorder Design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439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36E" w:rsidRPr="00E7236E">
        <w:rPr>
          <w:rFonts w:eastAsiaTheme="minorHAnsi"/>
          <w:noProof/>
          <w:color w:val="3D3B48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0FC22D" wp14:editId="069929DE">
                <wp:simplePos x="0" y="0"/>
                <wp:positionH relativeFrom="margin">
                  <wp:align>center</wp:align>
                </wp:positionH>
                <wp:positionV relativeFrom="paragraph">
                  <wp:posOffset>4537351</wp:posOffset>
                </wp:positionV>
                <wp:extent cx="7909560" cy="344805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956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36E" w:rsidRPr="00E7236E" w:rsidRDefault="00E7236E" w:rsidP="00E7236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Εικόνα 1: Εισαγωγή του 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SoundRecorder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Επειδή παριστάνει μία εσωτερική λειτουργία της συσκευής, είναι 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non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visible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FC22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357.25pt;width:622.8pt;height:27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" stroked="f">
                <v:textbox>
                  <w:txbxContent>
                    <w:p w:rsidR="00E7236E" w:rsidRPr="00E7236E" w:rsidRDefault="00E7236E" w:rsidP="00E7236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E7236E">
                        <w:rPr>
                          <w:i/>
                          <w:sz w:val="20"/>
                          <w:szCs w:val="20"/>
                        </w:rPr>
                        <w:t xml:space="preserve">Εικόνα 1: Εισαγωγή του 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SoundRecorder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 xml:space="preserve">. Επειδή παριστάνει μία εσωτερική λειτουργία της συσκευής, είναι 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non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>-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visible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1003" w:rsidRDefault="00E7236E" w:rsidP="00AB499C">
      <w:pPr>
        <w:widowControl/>
        <w:adjustRightInd w:val="0"/>
        <w:jc w:val="both"/>
        <w:rPr>
          <w:rFonts w:eastAsiaTheme="minorHAnsi"/>
          <w:color w:val="3D3B48"/>
        </w:rPr>
      </w:pPr>
      <w:r w:rsidRPr="00E7236E">
        <w:rPr>
          <w:rFonts w:eastAsiaTheme="minorHAnsi"/>
          <w:noProof/>
          <w:color w:val="3D3B48"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59A705" wp14:editId="62693764">
                <wp:simplePos x="0" y="0"/>
                <wp:positionH relativeFrom="margin">
                  <wp:align>center</wp:align>
                </wp:positionH>
                <wp:positionV relativeFrom="paragraph">
                  <wp:posOffset>7793355</wp:posOffset>
                </wp:positionV>
                <wp:extent cx="5160645" cy="403860"/>
                <wp:effectExtent l="0" t="0" r="1905" b="0"/>
                <wp:wrapSquare wrapText="bothSides"/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36E" w:rsidRPr="00E7236E" w:rsidRDefault="00E7236E" w:rsidP="00E7236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Εικόνα 2: Τα 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Blocks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– μέθοδοι και 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event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blocks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που μπορούμε να χρησιμοποιήσουμε για να προγραμματίσουμε τον 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SoundRecorder</w:t>
                            </w:r>
                            <w:r w:rsidRPr="00E7236E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A705" id="_x0000_s1027" type="#_x0000_t202" style="position:absolute;left:0;text-align:left;margin-left:0;margin-top:613.65pt;width:406.35pt;height:31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" stroked="f">
                <v:textbox>
                  <w:txbxContent>
                    <w:p w:rsidR="00E7236E" w:rsidRPr="00E7236E" w:rsidRDefault="00E7236E" w:rsidP="00E7236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E7236E">
                        <w:rPr>
                          <w:i/>
                          <w:sz w:val="20"/>
                          <w:szCs w:val="20"/>
                        </w:rPr>
                        <w:t xml:space="preserve">Εικόνα 2: Τα 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Blocks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 xml:space="preserve"> – μέθοδοι και 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event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blocks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 xml:space="preserve"> που μπορούμε να χρησιμοποιήσουμε για να προγραμματίσουμε τον </w:t>
                      </w:r>
                      <w:r w:rsidRPr="00E7236E">
                        <w:rPr>
                          <w:i/>
                          <w:sz w:val="20"/>
                          <w:szCs w:val="20"/>
                          <w:lang w:val="en-US"/>
                        </w:rPr>
                        <w:t>SoundRecorder</w:t>
                      </w:r>
                      <w:r w:rsidRPr="00E7236E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HAnsi"/>
          <w:noProof/>
          <w:color w:val="3D3B48"/>
          <w:lang w:eastAsia="el-GR"/>
        </w:rPr>
        <w:drawing>
          <wp:inline distT="0" distB="0" distL="0" distR="0" wp14:anchorId="2F83BEC6" wp14:editId="6C3A76F0">
            <wp:extent cx="5276850" cy="774001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undRecorder Block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940">
        <w:rPr>
          <w:rFonts w:eastAsiaTheme="minorHAnsi"/>
          <w:color w:val="3D3B48"/>
        </w:rPr>
        <w:lastRenderedPageBreak/>
        <w:t xml:space="preserve">Τώρα, μπορούμε </w:t>
      </w:r>
      <w:r w:rsidR="00BF1003">
        <w:rPr>
          <w:rFonts w:eastAsiaTheme="minorHAnsi"/>
          <w:color w:val="3D3B48"/>
        </w:rPr>
        <w:t xml:space="preserve">να δημιουργήσουμε το </w:t>
      </w:r>
      <w:r w:rsidR="00BF1003">
        <w:rPr>
          <w:rFonts w:eastAsiaTheme="minorHAnsi"/>
          <w:color w:val="3D3B48"/>
          <w:lang w:val="en-US"/>
        </w:rPr>
        <w:t>GUI</w:t>
      </w:r>
      <w:r w:rsidR="00BF1003" w:rsidRPr="00BF1003">
        <w:rPr>
          <w:rFonts w:eastAsiaTheme="minorHAnsi"/>
          <w:color w:val="3D3B48"/>
        </w:rPr>
        <w:t xml:space="preserve"> </w:t>
      </w:r>
      <w:r w:rsidR="00BF1003">
        <w:rPr>
          <w:rFonts w:eastAsiaTheme="minorHAnsi"/>
          <w:color w:val="3D3B48"/>
        </w:rPr>
        <w:t>της Εφαρμογής μας, σύροντας στην Επισκόπηση τα κουμπιά λειτουργίας της Εφαρμογής</w:t>
      </w:r>
      <w:r w:rsidR="00BF1003" w:rsidRPr="00BF1003">
        <w:rPr>
          <w:rFonts w:eastAsiaTheme="minorHAnsi"/>
          <w:color w:val="3D3B48"/>
        </w:rPr>
        <w:t>:</w:t>
      </w:r>
    </w:p>
    <w:p w:rsidR="00BF1003" w:rsidRDefault="00BF1003" w:rsidP="00AB499C">
      <w:pPr>
        <w:widowControl/>
        <w:adjustRightInd w:val="0"/>
        <w:jc w:val="both"/>
        <w:rPr>
          <w:rFonts w:eastAsiaTheme="minorHAnsi"/>
          <w:color w:val="3D3B48"/>
        </w:rPr>
      </w:pPr>
    </w:p>
    <w:p w:rsidR="00BF1003" w:rsidRPr="00BF1003" w:rsidRDefault="00BF1003" w:rsidP="00BF1003">
      <w:pPr>
        <w:pStyle w:val="a4"/>
        <w:widowControl/>
        <w:numPr>
          <w:ilvl w:val="0"/>
          <w:numId w:val="30"/>
        </w:numPr>
        <w:adjustRightInd w:val="0"/>
        <w:ind w:left="851" w:hanging="284"/>
        <w:jc w:val="both"/>
        <w:rPr>
          <w:rFonts w:eastAsiaTheme="minorHAnsi"/>
          <w:color w:val="3D3B48"/>
          <w:lang w:val="en-US"/>
        </w:rPr>
      </w:pPr>
      <w:r w:rsidRPr="00BF1003">
        <w:rPr>
          <w:rFonts w:eastAsiaTheme="minorHAnsi"/>
          <w:color w:val="3D3B48"/>
          <w:lang w:val="en-US"/>
        </w:rPr>
        <w:t>Record</w:t>
      </w:r>
    </w:p>
    <w:p w:rsidR="00BF1003" w:rsidRPr="00BF1003" w:rsidRDefault="00BF1003" w:rsidP="00BF1003">
      <w:pPr>
        <w:pStyle w:val="a4"/>
        <w:widowControl/>
        <w:numPr>
          <w:ilvl w:val="0"/>
          <w:numId w:val="30"/>
        </w:numPr>
        <w:adjustRightInd w:val="0"/>
        <w:ind w:left="851" w:hanging="284"/>
        <w:jc w:val="both"/>
        <w:rPr>
          <w:rFonts w:eastAsiaTheme="minorHAnsi"/>
          <w:color w:val="3D3B48"/>
          <w:lang w:val="en-US"/>
        </w:rPr>
      </w:pPr>
      <w:r w:rsidRPr="00BF1003">
        <w:rPr>
          <w:rFonts w:eastAsiaTheme="minorHAnsi"/>
          <w:color w:val="3D3B48"/>
          <w:lang w:val="en-US"/>
        </w:rPr>
        <w:t>Pause</w:t>
      </w:r>
    </w:p>
    <w:p w:rsidR="00BF1003" w:rsidRPr="00BF1003" w:rsidRDefault="00BF1003" w:rsidP="00BF1003">
      <w:pPr>
        <w:pStyle w:val="a4"/>
        <w:widowControl/>
        <w:numPr>
          <w:ilvl w:val="0"/>
          <w:numId w:val="30"/>
        </w:numPr>
        <w:adjustRightInd w:val="0"/>
        <w:ind w:left="851" w:hanging="284"/>
        <w:jc w:val="both"/>
        <w:rPr>
          <w:rFonts w:eastAsiaTheme="minorHAnsi"/>
          <w:color w:val="3D3B48"/>
          <w:lang w:val="en-US"/>
        </w:rPr>
      </w:pPr>
      <w:r w:rsidRPr="00BF1003">
        <w:rPr>
          <w:rFonts w:eastAsiaTheme="minorHAnsi"/>
          <w:color w:val="3D3B48"/>
          <w:lang w:val="en-US"/>
        </w:rPr>
        <w:t xml:space="preserve">Stop </w:t>
      </w:r>
    </w:p>
    <w:p w:rsidR="00BF1003" w:rsidRPr="00BF1003" w:rsidRDefault="00BF1003" w:rsidP="00BF1003">
      <w:pPr>
        <w:pStyle w:val="a4"/>
        <w:widowControl/>
        <w:numPr>
          <w:ilvl w:val="0"/>
          <w:numId w:val="30"/>
        </w:numPr>
        <w:adjustRightInd w:val="0"/>
        <w:ind w:left="851" w:hanging="284"/>
        <w:jc w:val="both"/>
        <w:rPr>
          <w:rFonts w:eastAsiaTheme="minorHAnsi"/>
          <w:color w:val="3D3B48"/>
        </w:rPr>
      </w:pPr>
      <w:r w:rsidRPr="00BF1003">
        <w:rPr>
          <w:rFonts w:eastAsiaTheme="minorHAnsi"/>
          <w:color w:val="3D3B48"/>
          <w:lang w:val="en-US"/>
        </w:rPr>
        <w:t>Play</w:t>
      </w:r>
      <w:r w:rsidRPr="00BF1003">
        <w:rPr>
          <w:rFonts w:eastAsiaTheme="minorHAnsi"/>
          <w:color w:val="3D3B48"/>
        </w:rPr>
        <w:t xml:space="preserve"> </w:t>
      </w:r>
    </w:p>
    <w:p w:rsidR="00BF1003" w:rsidRDefault="00BF1003" w:rsidP="00AB499C">
      <w:pPr>
        <w:widowControl/>
        <w:adjustRightInd w:val="0"/>
        <w:jc w:val="both"/>
        <w:rPr>
          <w:rFonts w:eastAsiaTheme="minorHAnsi"/>
          <w:color w:val="3D3B48"/>
        </w:rPr>
      </w:pPr>
    </w:p>
    <w:p w:rsidR="00C718AF" w:rsidRPr="00C718AF" w:rsidRDefault="00AB499C" w:rsidP="00A96543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>Χρησιμοποιώντας μία λίγο διαφορετική σχεδίαση από εκείνη της προηγ</w:t>
      </w:r>
      <w:r w:rsidR="002C07AD">
        <w:rPr>
          <w:rFonts w:eastAsiaTheme="minorHAnsi"/>
          <w:color w:val="3D3B48"/>
        </w:rPr>
        <w:t xml:space="preserve">ούμενης Εφαρμογής, τοποθετούμε </w:t>
      </w:r>
      <w:r>
        <w:rPr>
          <w:rFonts w:eastAsiaTheme="minorHAnsi"/>
          <w:color w:val="3D3B48"/>
        </w:rPr>
        <w:t>τα κουμπιά λειτουργίας αυτής της Εφαρμογή</w:t>
      </w:r>
      <w:r w:rsidR="00BF1003">
        <w:rPr>
          <w:rFonts w:eastAsiaTheme="minorHAnsi"/>
          <w:color w:val="3D3B48"/>
        </w:rPr>
        <w:t>ς σε οριζόντια διάταξη (Εικόνα 3).</w:t>
      </w:r>
      <w:r w:rsidR="00BF1003" w:rsidRPr="00BF1003">
        <w:rPr>
          <w:rFonts w:eastAsiaTheme="minorHAnsi"/>
          <w:color w:val="3D3B48"/>
        </w:rPr>
        <w:t xml:space="preserve"> </w:t>
      </w:r>
      <w:r w:rsidR="0048001E">
        <w:rPr>
          <w:rFonts w:eastAsiaTheme="minorHAnsi"/>
          <w:color w:val="3D3B48"/>
        </w:rPr>
        <w:t xml:space="preserve">Χρησιμοποιούμε διαφορετικά χρώμα για καθένα από αυτά τα κουμπιά. Ώστε, εύκολα, να ξεχωρίζουν το ένα από το άλλο. Για παράδειγμα, πράσινο για το </w:t>
      </w:r>
      <w:r w:rsidR="0048001E">
        <w:rPr>
          <w:rFonts w:eastAsiaTheme="minorHAnsi"/>
          <w:color w:val="3D3B48"/>
          <w:lang w:val="en-US"/>
        </w:rPr>
        <w:t>Record</w:t>
      </w:r>
      <w:r w:rsidR="0048001E" w:rsidRPr="0048001E">
        <w:rPr>
          <w:rFonts w:eastAsiaTheme="minorHAnsi"/>
          <w:color w:val="3D3B48"/>
        </w:rPr>
        <w:t xml:space="preserve">, </w:t>
      </w:r>
      <w:r w:rsidR="0048001E">
        <w:rPr>
          <w:rFonts w:eastAsiaTheme="minorHAnsi"/>
          <w:color w:val="3D3B48"/>
        </w:rPr>
        <w:t xml:space="preserve">κίτρινο για το </w:t>
      </w:r>
      <w:r w:rsidR="00BF1003">
        <w:rPr>
          <w:rFonts w:eastAsiaTheme="minorHAnsi"/>
          <w:color w:val="3D3B48"/>
          <w:lang w:val="en-US"/>
        </w:rPr>
        <w:t>P</w:t>
      </w:r>
      <w:r w:rsidR="0048001E">
        <w:rPr>
          <w:rFonts w:eastAsiaTheme="minorHAnsi"/>
          <w:color w:val="3D3B48"/>
          <w:lang w:val="en-US"/>
        </w:rPr>
        <w:t>ause</w:t>
      </w:r>
      <w:r w:rsidR="0048001E" w:rsidRPr="00C718AF">
        <w:rPr>
          <w:rFonts w:eastAsiaTheme="minorHAnsi"/>
          <w:color w:val="3D3B48"/>
        </w:rPr>
        <w:t xml:space="preserve"> </w:t>
      </w:r>
      <w:r w:rsidR="0048001E" w:rsidRPr="0048001E">
        <w:rPr>
          <w:rFonts w:eastAsiaTheme="minorHAnsi"/>
          <w:color w:val="3D3B48"/>
        </w:rPr>
        <w:t xml:space="preserve"> </w:t>
      </w:r>
      <w:r w:rsidR="0048001E">
        <w:rPr>
          <w:rFonts w:eastAsiaTheme="minorHAnsi"/>
          <w:color w:val="3D3B48"/>
        </w:rPr>
        <w:t xml:space="preserve">κόκκινο για το </w:t>
      </w:r>
      <w:r w:rsidR="00BF1003">
        <w:rPr>
          <w:rFonts w:eastAsiaTheme="minorHAnsi"/>
          <w:color w:val="3D3B48"/>
          <w:lang w:val="en-US"/>
        </w:rPr>
        <w:t>S</w:t>
      </w:r>
      <w:r w:rsidR="0048001E">
        <w:rPr>
          <w:rFonts w:eastAsiaTheme="minorHAnsi"/>
          <w:color w:val="3D3B48"/>
          <w:lang w:val="en-US"/>
        </w:rPr>
        <w:t>top</w:t>
      </w:r>
      <w:r w:rsidR="00C718AF">
        <w:rPr>
          <w:rFonts w:eastAsiaTheme="minorHAnsi"/>
          <w:color w:val="3D3B48"/>
        </w:rPr>
        <w:t>,</w:t>
      </w:r>
      <w:r w:rsidR="00C718AF" w:rsidRPr="00C718AF">
        <w:rPr>
          <w:rFonts w:eastAsiaTheme="minorHAnsi"/>
          <w:color w:val="3D3B48"/>
        </w:rPr>
        <w:t xml:space="preserve"> </w:t>
      </w:r>
      <w:r w:rsidR="00C718AF">
        <w:rPr>
          <w:rFonts w:eastAsiaTheme="minorHAnsi"/>
          <w:color w:val="3D3B48"/>
        </w:rPr>
        <w:t xml:space="preserve">μπλε για το </w:t>
      </w:r>
      <w:r w:rsidR="00BF1003">
        <w:rPr>
          <w:rFonts w:eastAsiaTheme="minorHAnsi"/>
          <w:color w:val="3D3B48"/>
          <w:lang w:val="en-US"/>
        </w:rPr>
        <w:t>P</w:t>
      </w:r>
      <w:r w:rsidR="00C718AF">
        <w:rPr>
          <w:rFonts w:eastAsiaTheme="minorHAnsi"/>
          <w:color w:val="3D3B48"/>
          <w:lang w:val="en-US"/>
        </w:rPr>
        <w:t>lay</w:t>
      </w:r>
      <w:r w:rsidR="00BF1003" w:rsidRPr="00BF1003">
        <w:rPr>
          <w:rFonts w:eastAsiaTheme="minorHAnsi"/>
          <w:color w:val="3D3B48"/>
        </w:rPr>
        <w:t>.</w:t>
      </w:r>
    </w:p>
    <w:p w:rsidR="00C718AF" w:rsidRDefault="00C718AF" w:rsidP="00A96543">
      <w:pPr>
        <w:widowControl/>
        <w:adjustRightInd w:val="0"/>
        <w:jc w:val="both"/>
        <w:rPr>
          <w:rFonts w:eastAsiaTheme="minorHAnsi"/>
          <w:color w:val="3D3B48"/>
        </w:rPr>
      </w:pPr>
    </w:p>
    <w:p w:rsidR="00C718AF" w:rsidRDefault="00C718AF" w:rsidP="00C718AF">
      <w:pPr>
        <w:widowControl/>
        <w:adjustRightInd w:val="0"/>
        <w:jc w:val="both"/>
        <w:rPr>
          <w:rFonts w:eastAsiaTheme="minorHAnsi"/>
          <w:color w:val="3D3B48"/>
        </w:rPr>
      </w:pPr>
      <w:r>
        <w:rPr>
          <w:rFonts w:eastAsiaTheme="minorHAnsi"/>
          <w:color w:val="3D3B48"/>
        </w:rPr>
        <w:t>Θέλουμε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</w:t>
      </w:r>
      <w:r w:rsidRPr="00C718AF">
        <w:rPr>
          <w:rFonts w:eastAsiaTheme="minorHAnsi"/>
          <w:color w:val="3D3B48"/>
        </w:rPr>
        <w:t xml:space="preserve"> </w:t>
      </w:r>
      <w:r w:rsidR="00A96543" w:rsidRPr="00BF1003">
        <w:rPr>
          <w:rFonts w:eastAsiaTheme="minorHAnsi"/>
          <w:b/>
          <w:color w:val="3D3B48"/>
          <w:lang w:val="en-US"/>
        </w:rPr>
        <w:t>status</w:t>
      </w:r>
      <w:r w:rsidR="00A96543" w:rsidRPr="00BF1003">
        <w:rPr>
          <w:rFonts w:eastAsiaTheme="minorHAnsi"/>
          <w:b/>
          <w:color w:val="3D3B48"/>
        </w:rPr>
        <w:t xml:space="preserve"> </w:t>
      </w:r>
      <w:r w:rsidR="00A96543" w:rsidRPr="00BF1003">
        <w:rPr>
          <w:rFonts w:eastAsiaTheme="minorHAnsi"/>
          <w:b/>
          <w:color w:val="3D3B48"/>
          <w:lang w:val="en-US"/>
        </w:rPr>
        <w:t>line</w:t>
      </w:r>
      <w:r w:rsidR="00A96543"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να</w:t>
      </w:r>
      <w:r w:rsidRPr="00C718AF">
        <w:rPr>
          <w:rFonts w:eastAsiaTheme="minorHAnsi"/>
          <w:color w:val="3D3B48"/>
        </w:rPr>
        <w:t xml:space="preserve"> </w:t>
      </w:r>
      <w:r w:rsidR="00BF1003">
        <w:rPr>
          <w:rFonts w:eastAsiaTheme="minorHAnsi"/>
          <w:color w:val="3D3B48"/>
        </w:rPr>
        <w:t>εμ</w:t>
      </w:r>
      <w:r>
        <w:rPr>
          <w:rFonts w:eastAsiaTheme="minorHAnsi"/>
          <w:color w:val="3D3B48"/>
        </w:rPr>
        <w:t>φανίζει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ένα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κείμενο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στην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διάρκεια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του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  <w:lang w:val="en-US"/>
        </w:rPr>
        <w:t>recording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πως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όν</w:t>
      </w:r>
      <w:r w:rsidR="00BF1003">
        <w:rPr>
          <w:rFonts w:eastAsiaTheme="minorHAnsi"/>
          <w:color w:val="3D3B48"/>
        </w:rPr>
        <w:t>ο</w:t>
      </w:r>
      <w:r>
        <w:rPr>
          <w:rFonts w:eastAsiaTheme="minorHAnsi"/>
          <w:color w:val="3D3B48"/>
        </w:rPr>
        <w:t>μα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και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η</w:t>
      </w:r>
      <w:r w:rsidRPr="00C718AF">
        <w:rPr>
          <w:rFonts w:eastAsiaTheme="minorHAnsi"/>
          <w:color w:val="3D3B48"/>
        </w:rPr>
        <w:t xml:space="preserve"> </w:t>
      </w:r>
      <w:r w:rsidR="00BF1003">
        <w:rPr>
          <w:rFonts w:eastAsiaTheme="minorHAnsi"/>
          <w:color w:val="3D3B48"/>
        </w:rPr>
        <w:t>διαδρομή του αρχείου όπου θα α</w:t>
      </w:r>
      <w:r>
        <w:rPr>
          <w:rFonts w:eastAsiaTheme="minorHAnsi"/>
          <w:color w:val="3D3B48"/>
        </w:rPr>
        <w:t>ποθηκε</w:t>
      </w:r>
      <w:r w:rsidR="00BF1003">
        <w:rPr>
          <w:rFonts w:eastAsiaTheme="minorHAnsi"/>
          <w:color w:val="3D3B48"/>
        </w:rPr>
        <w:t xml:space="preserve">υτεί </w:t>
      </w:r>
      <w:r>
        <w:rPr>
          <w:rFonts w:eastAsiaTheme="minorHAnsi"/>
          <w:color w:val="3D3B48"/>
        </w:rPr>
        <w:t>η εγ</w:t>
      </w:r>
      <w:r w:rsidR="00BF1003">
        <w:rPr>
          <w:rFonts w:eastAsiaTheme="minorHAnsi"/>
          <w:color w:val="3D3B48"/>
        </w:rPr>
        <w:t xml:space="preserve">γραφή θα εμφανιστεί με το τέλος της εγγραφής. </w:t>
      </w:r>
      <w:r>
        <w:rPr>
          <w:rFonts w:eastAsiaTheme="minorHAnsi"/>
          <w:color w:val="3D3B48"/>
        </w:rPr>
        <w:t>Χρησιμοποιείτε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τον</w:t>
      </w:r>
      <w:r w:rsidRPr="00C718AF">
        <w:rPr>
          <w:rFonts w:eastAsiaTheme="minorHAnsi"/>
          <w:color w:val="3D3B48"/>
        </w:rPr>
        <w:t xml:space="preserve"> </w:t>
      </w:r>
      <w:r w:rsidRPr="00BF1003">
        <w:rPr>
          <w:rFonts w:eastAsiaTheme="minorHAnsi"/>
          <w:b/>
          <w:color w:val="3D3B48"/>
        </w:rPr>
        <w:t>Πίνακα 1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για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να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σχεδιάσετε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το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  <w:lang w:val="en-US"/>
        </w:rPr>
        <w:t>User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  <w:lang w:val="en-US"/>
        </w:rPr>
        <w:t>Interface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της</w:t>
      </w:r>
      <w:r w:rsidRPr="00C718AF">
        <w:rPr>
          <w:rFonts w:eastAsiaTheme="minorHAnsi"/>
          <w:color w:val="3D3B48"/>
        </w:rPr>
        <w:t xml:space="preserve"> </w:t>
      </w:r>
      <w:r>
        <w:rPr>
          <w:rFonts w:eastAsiaTheme="minorHAnsi"/>
          <w:color w:val="3D3B48"/>
        </w:rPr>
        <w:t>Εφαρμογής σε μία οριζόντ</w:t>
      </w:r>
      <w:r w:rsidR="00BF1003">
        <w:rPr>
          <w:rFonts w:eastAsiaTheme="minorHAnsi"/>
          <w:color w:val="3D3B48"/>
        </w:rPr>
        <w:t xml:space="preserve">ια </w:t>
      </w:r>
      <w:r>
        <w:rPr>
          <w:rFonts w:eastAsiaTheme="minorHAnsi"/>
          <w:color w:val="3D3B48"/>
        </w:rPr>
        <w:t>διάταξη</w:t>
      </w:r>
      <w:r w:rsidR="000B34C1" w:rsidRPr="000B34C1">
        <w:rPr>
          <w:rFonts w:eastAsiaTheme="minorHAnsi"/>
          <w:color w:val="3D3B48"/>
        </w:rPr>
        <w:t xml:space="preserve"> (</w:t>
      </w:r>
      <w:r w:rsidR="000B34C1">
        <w:rPr>
          <w:rFonts w:eastAsiaTheme="minorHAnsi"/>
          <w:color w:val="3D3B48"/>
        </w:rPr>
        <w:t>Εικόνα</w:t>
      </w:r>
      <w:r w:rsidR="000B34C1" w:rsidRPr="000B34C1">
        <w:rPr>
          <w:rFonts w:eastAsiaTheme="minorHAnsi"/>
          <w:color w:val="3D3B48"/>
        </w:rPr>
        <w:t xml:space="preserve"> 3)</w:t>
      </w:r>
      <w:r w:rsidR="00BF1003">
        <w:rPr>
          <w:rFonts w:eastAsiaTheme="minorHAnsi"/>
          <w:color w:val="3D3B48"/>
        </w:rPr>
        <w:t>.</w:t>
      </w:r>
    </w:p>
    <w:p w:rsidR="007A0072" w:rsidRDefault="007A0072" w:rsidP="00C718AF">
      <w:pPr>
        <w:widowControl/>
        <w:adjustRightInd w:val="0"/>
        <w:jc w:val="both"/>
        <w:rPr>
          <w:rFonts w:eastAsiaTheme="minorHAnsi"/>
          <w:color w:val="3D3B4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721"/>
        <w:gridCol w:w="4032"/>
      </w:tblGrid>
      <w:tr w:rsidR="007A0072" w:rsidRPr="007A0072" w:rsidTr="000B34C1">
        <w:trPr>
          <w:trHeight w:val="510"/>
        </w:trPr>
        <w:tc>
          <w:tcPr>
            <w:tcW w:w="8300" w:type="dxa"/>
            <w:gridSpan w:val="3"/>
            <w:tcBorders>
              <w:bottom w:val="single" w:sz="4" w:space="0" w:color="auto"/>
            </w:tcBorders>
            <w:vAlign w:val="center"/>
          </w:tcPr>
          <w:p w:rsidR="007A0072" w:rsidRPr="000B34C1" w:rsidRDefault="007A0072" w:rsidP="00C718AF">
            <w:pPr>
              <w:widowControl/>
              <w:adjustRightInd w:val="0"/>
              <w:jc w:val="both"/>
              <w:rPr>
                <w:rFonts w:eastAsiaTheme="minorHAnsi"/>
                <w:b/>
                <w:color w:val="3D3B48"/>
              </w:rPr>
            </w:pPr>
            <w:r w:rsidRPr="000B34C1">
              <w:rPr>
                <w:rFonts w:eastAsiaTheme="minorHAnsi"/>
                <w:b/>
                <w:color w:val="3D3B48"/>
              </w:rPr>
              <w:t xml:space="preserve">Πίνακας 1: </w:t>
            </w:r>
            <w:r w:rsidRPr="000B34C1">
              <w:rPr>
                <w:rFonts w:eastAsiaTheme="minorHAnsi"/>
                <w:b/>
                <w:color w:val="3D3B48"/>
                <w:lang w:val="en-US"/>
              </w:rPr>
              <w:t>To</w:t>
            </w:r>
            <w:r w:rsidRPr="000B34C1">
              <w:rPr>
                <w:rFonts w:eastAsiaTheme="minorHAnsi"/>
                <w:b/>
                <w:color w:val="3D3B48"/>
              </w:rPr>
              <w:t xml:space="preserve"> </w:t>
            </w:r>
            <w:r w:rsidRPr="000B34C1">
              <w:rPr>
                <w:rFonts w:eastAsiaTheme="minorHAnsi"/>
                <w:b/>
                <w:color w:val="3D3B48"/>
                <w:lang w:val="en-US"/>
              </w:rPr>
              <w:t>GUI</w:t>
            </w:r>
            <w:r w:rsidRPr="000B34C1">
              <w:rPr>
                <w:rFonts w:eastAsiaTheme="minorHAnsi"/>
                <w:b/>
                <w:color w:val="3D3B48"/>
              </w:rPr>
              <w:t xml:space="preserve"> της Εφαρμογής</w:t>
            </w:r>
          </w:p>
        </w:tc>
      </w:tr>
      <w:tr w:rsidR="007A0072" w:rsidRPr="007A0072" w:rsidTr="00C652DB">
        <w:trPr>
          <w:trHeight w:val="510"/>
        </w:trPr>
        <w:tc>
          <w:tcPr>
            <w:tcW w:w="2547" w:type="dxa"/>
            <w:shd w:val="clear" w:color="auto" w:fill="244061" w:themeFill="accent1" w:themeFillShade="80"/>
            <w:vAlign w:val="center"/>
          </w:tcPr>
          <w:p w:rsidR="007A0072" w:rsidRPr="000B34C1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FFFFFF" w:themeColor="background1"/>
              </w:rPr>
            </w:pPr>
            <w:r w:rsidRPr="000B34C1">
              <w:rPr>
                <w:rFonts w:eastAsiaTheme="minorHAnsi"/>
                <w:color w:val="FFFFFF" w:themeColor="background1"/>
              </w:rPr>
              <w:t>Στοιχείο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7A0072" w:rsidRPr="00CB1383" w:rsidRDefault="00CB1383" w:rsidP="00C718AF">
            <w:pPr>
              <w:widowControl/>
              <w:adjustRightInd w:val="0"/>
              <w:jc w:val="both"/>
              <w:rPr>
                <w:rFonts w:eastAsiaTheme="minorHAnsi"/>
                <w:color w:val="FFFFFF" w:themeColor="background1"/>
              </w:rPr>
            </w:pPr>
            <w:r>
              <w:rPr>
                <w:rFonts w:eastAsiaTheme="minorHAnsi"/>
                <w:color w:val="FFFFFF" w:themeColor="background1"/>
              </w:rPr>
              <w:t>Όνομα</w:t>
            </w:r>
          </w:p>
        </w:tc>
        <w:tc>
          <w:tcPr>
            <w:tcW w:w="4052" w:type="dxa"/>
            <w:shd w:val="clear" w:color="auto" w:fill="244061" w:themeFill="accent1" w:themeFillShade="80"/>
            <w:vAlign w:val="center"/>
          </w:tcPr>
          <w:p w:rsidR="007A0072" w:rsidRPr="000B34C1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FFFFFF" w:themeColor="background1"/>
              </w:rPr>
            </w:pPr>
            <w:r w:rsidRPr="000B34C1">
              <w:rPr>
                <w:rFonts w:eastAsiaTheme="minorHAnsi"/>
                <w:color w:val="FFFFFF" w:themeColor="background1"/>
              </w:rPr>
              <w:t>Ιδιότητες</w:t>
            </w:r>
          </w:p>
        </w:tc>
      </w:tr>
      <w:tr w:rsidR="007A0072" w:rsidRPr="00C652DB" w:rsidTr="00C652DB">
        <w:trPr>
          <w:trHeight w:val="510"/>
        </w:trPr>
        <w:tc>
          <w:tcPr>
            <w:tcW w:w="2547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SoundRecorder</w:t>
            </w:r>
          </w:p>
        </w:tc>
        <w:tc>
          <w:tcPr>
            <w:tcW w:w="1701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</w:rPr>
            </w:pPr>
          </w:p>
        </w:tc>
        <w:tc>
          <w:tcPr>
            <w:tcW w:w="4052" w:type="dxa"/>
            <w:vAlign w:val="center"/>
          </w:tcPr>
          <w:p w:rsidR="007A0072" w:rsidRPr="00216773" w:rsidRDefault="00C652DB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 w:rsidRPr="00216773">
              <w:rPr>
                <w:rFonts w:eastAsiaTheme="minorHAnsi"/>
                <w:color w:val="3D3B48"/>
                <w:sz w:val="20"/>
                <w:szCs w:val="20"/>
                <w:lang w:val="en-US"/>
              </w:rPr>
              <w:t>Non-visible Component</w:t>
            </w:r>
          </w:p>
        </w:tc>
      </w:tr>
      <w:tr w:rsidR="007A0072" w:rsidRPr="002C07AD" w:rsidTr="00C652DB">
        <w:trPr>
          <w:trHeight w:val="510"/>
        </w:trPr>
        <w:tc>
          <w:tcPr>
            <w:tcW w:w="2547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Label</w:t>
            </w:r>
          </w:p>
        </w:tc>
        <w:tc>
          <w:tcPr>
            <w:tcW w:w="1701" w:type="dxa"/>
            <w:vAlign w:val="center"/>
          </w:tcPr>
          <w:p w:rsidR="007A0072" w:rsidRPr="00CB1383" w:rsidRDefault="00CB1383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AppDescription</w:t>
            </w:r>
          </w:p>
        </w:tc>
        <w:tc>
          <w:tcPr>
            <w:tcW w:w="4052" w:type="dxa"/>
            <w:vAlign w:val="center"/>
          </w:tcPr>
          <w:p w:rsidR="007A0072" w:rsidRPr="00216773" w:rsidRDefault="00C652DB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18"/>
                <w:szCs w:val="18"/>
                <w:lang w:val="en-US"/>
              </w:rPr>
            </w:pPr>
            <w:r w:rsidRPr="00216773">
              <w:rPr>
                <w:rFonts w:eastAsiaTheme="minorHAnsi"/>
                <w:color w:val="3D3B48"/>
                <w:sz w:val="18"/>
                <w:szCs w:val="18"/>
                <w:lang w:val="en-US"/>
              </w:rPr>
              <w:t>“Text”: Audio Record + Play [Sound Recorder]</w:t>
            </w:r>
          </w:p>
        </w:tc>
      </w:tr>
      <w:tr w:rsidR="007A0072" w:rsidRPr="007A0072" w:rsidTr="00C652DB">
        <w:trPr>
          <w:trHeight w:val="510"/>
        </w:trPr>
        <w:tc>
          <w:tcPr>
            <w:tcW w:w="2547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HorizontalArrangement</w:t>
            </w:r>
          </w:p>
        </w:tc>
        <w:tc>
          <w:tcPr>
            <w:tcW w:w="1701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</w:rPr>
            </w:pPr>
          </w:p>
        </w:tc>
        <w:tc>
          <w:tcPr>
            <w:tcW w:w="4052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</w:rPr>
            </w:pPr>
          </w:p>
        </w:tc>
      </w:tr>
      <w:tr w:rsidR="007A0072" w:rsidRPr="002C07AD" w:rsidTr="00C652DB">
        <w:trPr>
          <w:trHeight w:val="510"/>
        </w:trPr>
        <w:tc>
          <w:tcPr>
            <w:tcW w:w="2547" w:type="dxa"/>
            <w:vAlign w:val="center"/>
          </w:tcPr>
          <w:p w:rsidR="007A0072" w:rsidRPr="007A0072" w:rsidRDefault="007A0072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Button</w:t>
            </w:r>
          </w:p>
        </w:tc>
        <w:tc>
          <w:tcPr>
            <w:tcW w:w="1701" w:type="dxa"/>
            <w:vAlign w:val="center"/>
          </w:tcPr>
          <w:p w:rsidR="007A0072" w:rsidRPr="001A413B" w:rsidRDefault="001A413B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Record</w:t>
            </w:r>
            <w:r w:rsidR="00CB1383">
              <w:rPr>
                <w:rFonts w:eastAsiaTheme="minorHAnsi"/>
                <w:color w:val="3D3B48"/>
                <w:lang w:val="en-US"/>
              </w:rPr>
              <w:t>Button</w:t>
            </w:r>
          </w:p>
        </w:tc>
        <w:tc>
          <w:tcPr>
            <w:tcW w:w="4052" w:type="dxa"/>
            <w:vAlign w:val="center"/>
          </w:tcPr>
          <w:p w:rsidR="007A0072" w:rsidRPr="00C652DB" w:rsidRDefault="00C652DB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FontBold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Enabled</w:t>
            </w:r>
          </w:p>
          <w:p w:rsidR="00C652DB" w:rsidRPr="00C652DB" w:rsidRDefault="00C652DB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Text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Record</w:t>
            </w:r>
          </w:p>
          <w:p w:rsidR="00C652DB" w:rsidRPr="00C652DB" w:rsidRDefault="00C652DB" w:rsidP="00C718AF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Width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100 pixels</w:t>
            </w:r>
          </w:p>
        </w:tc>
      </w:tr>
      <w:tr w:rsidR="00C652DB" w:rsidRPr="002C07AD" w:rsidTr="00C652DB">
        <w:trPr>
          <w:trHeight w:val="510"/>
        </w:trPr>
        <w:tc>
          <w:tcPr>
            <w:tcW w:w="2547" w:type="dxa"/>
            <w:vAlign w:val="center"/>
          </w:tcPr>
          <w:p w:rsidR="00C652DB" w:rsidRPr="007A0072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Button</w:t>
            </w:r>
          </w:p>
        </w:tc>
        <w:tc>
          <w:tcPr>
            <w:tcW w:w="1701" w:type="dxa"/>
            <w:vAlign w:val="center"/>
          </w:tcPr>
          <w:p w:rsidR="00C652DB" w:rsidRPr="001A413B" w:rsidRDefault="00CB1383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PauseButton</w:t>
            </w:r>
          </w:p>
        </w:tc>
        <w:tc>
          <w:tcPr>
            <w:tcW w:w="4052" w:type="dxa"/>
            <w:vAlign w:val="center"/>
          </w:tcPr>
          <w:p w:rsidR="00C652DB" w:rsidRP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FontBold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Enabled</w:t>
            </w:r>
          </w:p>
          <w:p w:rsidR="00C652DB" w:rsidRP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Text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="00216773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Pause</w:t>
            </w:r>
          </w:p>
          <w:p w:rsidR="00C652DB" w:rsidRP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Width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="00216773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80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pixels</w:t>
            </w:r>
          </w:p>
        </w:tc>
      </w:tr>
      <w:tr w:rsidR="00C652DB" w:rsidRPr="002C07AD" w:rsidTr="00C652DB">
        <w:trPr>
          <w:trHeight w:val="510"/>
        </w:trPr>
        <w:tc>
          <w:tcPr>
            <w:tcW w:w="2547" w:type="dxa"/>
            <w:vAlign w:val="center"/>
          </w:tcPr>
          <w:p w:rsidR="00C652DB" w:rsidRPr="007A0072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Button</w:t>
            </w:r>
          </w:p>
        </w:tc>
        <w:tc>
          <w:tcPr>
            <w:tcW w:w="1701" w:type="dxa"/>
            <w:vAlign w:val="center"/>
          </w:tcPr>
          <w:p w:rsidR="00C652DB" w:rsidRPr="00CB1383" w:rsidRDefault="00CB1383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StopButton</w:t>
            </w:r>
            <w:bookmarkStart w:id="0" w:name="_GoBack"/>
            <w:bookmarkEnd w:id="0"/>
          </w:p>
        </w:tc>
        <w:tc>
          <w:tcPr>
            <w:tcW w:w="4052" w:type="dxa"/>
            <w:vAlign w:val="center"/>
          </w:tcPr>
          <w:p w:rsidR="00C652DB" w:rsidRP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FontBold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Enabled</w:t>
            </w:r>
          </w:p>
          <w:p w:rsidR="00C652DB" w:rsidRP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Text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="00216773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Stop</w:t>
            </w:r>
          </w:p>
          <w:p w:rsidR="00C652DB" w:rsidRP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Width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="00216773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80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pixels</w:t>
            </w:r>
          </w:p>
        </w:tc>
      </w:tr>
      <w:tr w:rsidR="00C652DB" w:rsidRPr="002C07AD" w:rsidTr="00C652DB">
        <w:trPr>
          <w:trHeight w:val="510"/>
        </w:trPr>
        <w:tc>
          <w:tcPr>
            <w:tcW w:w="2547" w:type="dxa"/>
            <w:vAlign w:val="center"/>
          </w:tcPr>
          <w:p w:rsidR="00C652DB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Label</w:t>
            </w:r>
          </w:p>
        </w:tc>
        <w:tc>
          <w:tcPr>
            <w:tcW w:w="1701" w:type="dxa"/>
            <w:vAlign w:val="center"/>
          </w:tcPr>
          <w:p w:rsidR="00C652DB" w:rsidRDefault="00CB1383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AudioFileName</w:t>
            </w:r>
          </w:p>
        </w:tc>
        <w:tc>
          <w:tcPr>
            <w:tcW w:w="4052" w:type="dxa"/>
            <w:vAlign w:val="center"/>
          </w:tcPr>
          <w:p w:rsidR="00C652DB" w:rsidRPr="00216773" w:rsidRDefault="00C652DB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 w:rsidRPr="00216773"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“Text”: Audio File Path Name</w:t>
            </w:r>
          </w:p>
        </w:tc>
      </w:tr>
      <w:tr w:rsidR="00216773" w:rsidRPr="00C652DB" w:rsidTr="00C652DB">
        <w:trPr>
          <w:trHeight w:val="510"/>
        </w:trPr>
        <w:tc>
          <w:tcPr>
            <w:tcW w:w="2547" w:type="dxa"/>
            <w:vAlign w:val="center"/>
          </w:tcPr>
          <w:p w:rsidR="00216773" w:rsidRDefault="00216773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HorizontalArrangement</w:t>
            </w:r>
          </w:p>
        </w:tc>
        <w:tc>
          <w:tcPr>
            <w:tcW w:w="1701" w:type="dxa"/>
            <w:vAlign w:val="center"/>
          </w:tcPr>
          <w:p w:rsidR="00216773" w:rsidRDefault="00216773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</w:p>
        </w:tc>
        <w:tc>
          <w:tcPr>
            <w:tcW w:w="4052" w:type="dxa"/>
            <w:vAlign w:val="center"/>
          </w:tcPr>
          <w:p w:rsidR="00216773" w:rsidRPr="00216773" w:rsidRDefault="00216773" w:rsidP="00C652DB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</w:p>
        </w:tc>
      </w:tr>
      <w:tr w:rsidR="00216773" w:rsidRPr="002C07AD" w:rsidTr="00C652DB">
        <w:trPr>
          <w:trHeight w:val="510"/>
        </w:trPr>
        <w:tc>
          <w:tcPr>
            <w:tcW w:w="2547" w:type="dxa"/>
            <w:vAlign w:val="center"/>
          </w:tcPr>
          <w:p w:rsidR="00216773" w:rsidRDefault="00216773" w:rsidP="00216773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Button</w:t>
            </w:r>
          </w:p>
        </w:tc>
        <w:tc>
          <w:tcPr>
            <w:tcW w:w="1701" w:type="dxa"/>
            <w:vAlign w:val="center"/>
          </w:tcPr>
          <w:p w:rsidR="00216773" w:rsidRDefault="00216773" w:rsidP="00216773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Play</w:t>
            </w:r>
          </w:p>
          <w:p w:rsidR="00216773" w:rsidRPr="001A413B" w:rsidRDefault="00216773" w:rsidP="00216773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lang w:val="en-US"/>
              </w:rPr>
              <w:t>Entire Recording</w:t>
            </w:r>
          </w:p>
        </w:tc>
        <w:tc>
          <w:tcPr>
            <w:tcW w:w="4052" w:type="dxa"/>
            <w:vAlign w:val="center"/>
          </w:tcPr>
          <w:p w:rsidR="00216773" w:rsidRPr="00C652DB" w:rsidRDefault="00216773" w:rsidP="00216773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FontBold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Enabled</w:t>
            </w:r>
          </w:p>
          <w:p w:rsidR="00216773" w:rsidRPr="00C652DB" w:rsidRDefault="00216773" w:rsidP="00216773">
            <w:pPr>
              <w:widowControl/>
              <w:adjustRightInd w:val="0"/>
              <w:jc w:val="both"/>
              <w:rPr>
                <w:rFonts w:eastAsiaTheme="minorHAnsi"/>
                <w:color w:val="3D3B48"/>
                <w:sz w:val="20"/>
                <w:szCs w:val="20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Text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 Play</w:t>
            </w:r>
          </w:p>
          <w:p w:rsidR="00216773" w:rsidRPr="00C652DB" w:rsidRDefault="00216773" w:rsidP="00216773">
            <w:pPr>
              <w:widowControl/>
              <w:adjustRightInd w:val="0"/>
              <w:jc w:val="both"/>
              <w:rPr>
                <w:rFonts w:eastAsiaTheme="minorHAnsi"/>
                <w:color w:val="3D3B48"/>
                <w:lang w:val="en-US"/>
              </w:rPr>
            </w:pP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“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>Width</w:t>
            </w:r>
            <w:r>
              <w:rPr>
                <w:rFonts w:eastAsiaTheme="minorHAnsi"/>
                <w:color w:val="3D3B48"/>
                <w:sz w:val="20"/>
                <w:szCs w:val="20"/>
                <w:lang w:val="en-US"/>
              </w:rPr>
              <w:t>”:</w:t>
            </w:r>
            <w:r w:rsidRPr="00C652DB">
              <w:rPr>
                <w:rFonts w:eastAsiaTheme="minorHAnsi"/>
                <w:color w:val="3D3B48"/>
                <w:sz w:val="20"/>
                <w:szCs w:val="20"/>
                <w:lang w:val="en-US"/>
              </w:rPr>
              <w:t xml:space="preserve"> 100 pixels</w:t>
            </w:r>
          </w:p>
        </w:tc>
      </w:tr>
    </w:tbl>
    <w:p w:rsidR="00C718AF" w:rsidRPr="00C652DB" w:rsidRDefault="00C718AF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</w:pPr>
    </w:p>
    <w:p w:rsidR="00C718AF" w:rsidRDefault="00A96543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</w:pPr>
      <w:r w:rsidRPr="00C652DB">
        <w:rPr>
          <w:rFonts w:eastAsiaTheme="minorHAnsi"/>
          <w:color w:val="3D3B48"/>
          <w:lang w:val="en-US"/>
        </w:rPr>
        <w:t xml:space="preserve"> </w:t>
      </w:r>
    </w:p>
    <w:p w:rsidR="00216773" w:rsidRDefault="00216773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</w:pPr>
    </w:p>
    <w:p w:rsidR="00216773" w:rsidRDefault="00216773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</w:pPr>
    </w:p>
    <w:p w:rsidR="00216773" w:rsidRDefault="00216773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</w:pPr>
    </w:p>
    <w:p w:rsidR="00E7236E" w:rsidRDefault="00E7236E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  <w:sectPr w:rsidR="00E7236E" w:rsidSect="00863E9D">
          <w:pgSz w:w="11910" w:h="16840"/>
          <w:pgMar w:top="1440" w:right="1800" w:bottom="1440" w:left="1800" w:header="0" w:footer="2361" w:gutter="0"/>
          <w:cols w:space="720"/>
          <w:docGrid w:linePitch="299"/>
        </w:sectPr>
      </w:pPr>
    </w:p>
    <w:p w:rsidR="00E7236E" w:rsidRDefault="00B001DE" w:rsidP="00C718AF">
      <w:pPr>
        <w:widowControl/>
        <w:adjustRightInd w:val="0"/>
        <w:jc w:val="both"/>
        <w:rPr>
          <w:rFonts w:eastAsiaTheme="minorHAnsi"/>
          <w:color w:val="3D3B48"/>
          <w:lang w:val="en-US"/>
        </w:rPr>
        <w:sectPr w:rsidR="00E7236E" w:rsidSect="006D2307">
          <w:pgSz w:w="16840" w:h="11910" w:orient="landscape"/>
          <w:pgMar w:top="1800" w:right="1440" w:bottom="1800" w:left="1440" w:header="0" w:footer="2361" w:gutter="0"/>
          <w:cols w:space="720"/>
          <w:titlePg/>
          <w:docGrid w:linePitch="299"/>
        </w:sectPr>
      </w:pPr>
      <w:r>
        <w:rPr>
          <w:rFonts w:eastAsiaTheme="minorHAnsi"/>
          <w:noProof/>
          <w:color w:val="3D3B48"/>
          <w:lang w:eastAsia="el-GR"/>
        </w:rPr>
        <w:lastRenderedPageBreak/>
        <w:drawing>
          <wp:anchor distT="0" distB="0" distL="114300" distR="114300" simplePos="0" relativeHeight="251663360" behindDoc="0" locked="0" layoutInCell="1" allowOverlap="1" wp14:anchorId="2225435A" wp14:editId="0A9594BD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8133715" cy="4529455"/>
            <wp:effectExtent l="0" t="0" r="635" b="444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udio Recorder GU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715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36E">
        <w:rPr>
          <w:rFonts w:eastAsiaTheme="minorHAnsi"/>
          <w:noProof/>
          <w:color w:val="3D3B48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07BCA5" wp14:editId="02DCE195">
                <wp:simplePos x="0" y="0"/>
                <wp:positionH relativeFrom="margin">
                  <wp:align>center</wp:align>
                </wp:positionH>
                <wp:positionV relativeFrom="paragraph">
                  <wp:posOffset>4547442</wp:posOffset>
                </wp:positionV>
                <wp:extent cx="7909560" cy="361315"/>
                <wp:effectExtent l="0" t="0" r="0" b="6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95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1DE" w:rsidRPr="00B001DE" w:rsidRDefault="00B001DE" w:rsidP="00B001D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Εικόνα</w:t>
                            </w:r>
                            <w:r w:rsidRPr="00B001D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3: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To Graphical User Interface (GUI)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της</w:t>
                            </w:r>
                            <w:r w:rsidRPr="00B001D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Εφαρμογής</w:t>
                            </w:r>
                            <w:r w:rsidRPr="00B001D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μας</w:t>
                            </w:r>
                            <w:r w:rsidRPr="00B001D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BCA5" id="_x0000_s1028" type="#_x0000_t202" style="position:absolute;left:0;text-align:left;margin-left:0;margin-top:358.05pt;width:622.8pt;height:28.4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" stroked="f">
                <v:textbox>
                  <w:txbxContent>
                    <w:p w:rsidR="00B001DE" w:rsidRPr="00B001DE" w:rsidRDefault="00B001DE" w:rsidP="00B001DE">
                      <w:pPr>
                        <w:jc w:val="center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Εικόνα</w:t>
                      </w:r>
                      <w:r w:rsidRPr="00B001DE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3</w:t>
                      </w:r>
                      <w:r w:rsidRPr="00B001DE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To Graphical User Interface (GUI)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της</w:t>
                      </w:r>
                      <w:r w:rsidRPr="00B001DE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Εφαρμογής</w:t>
                      </w:r>
                      <w:r w:rsidRPr="00B001DE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μας</w:t>
                      </w:r>
                      <w:r w:rsidRPr="00B001DE">
                        <w:rPr>
                          <w:i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B001DE">
                        <w:rPr>
                          <w:i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6F44" w:rsidRPr="00EA195A" w:rsidRDefault="00EA195A" w:rsidP="000B5021">
      <w:pPr>
        <w:pStyle w:val="a4"/>
        <w:widowControl/>
        <w:numPr>
          <w:ilvl w:val="0"/>
          <w:numId w:val="4"/>
        </w:numPr>
        <w:adjustRightInd w:val="0"/>
        <w:ind w:left="567" w:hanging="567"/>
        <w:jc w:val="both"/>
        <w:rPr>
          <w:rFonts w:eastAsiaTheme="minorHAnsi"/>
          <w:b/>
          <w:color w:val="3D3B48"/>
        </w:rPr>
      </w:pPr>
      <w:r w:rsidRPr="00EA195A">
        <w:rPr>
          <w:rFonts w:eastAsiaTheme="minorHAnsi"/>
          <w:b/>
          <w:color w:val="3D3B48"/>
        </w:rPr>
        <w:lastRenderedPageBreak/>
        <w:t>Προγραμματίζοντας την Εφαρμογή στο Περιβάλλον Ανάπτυξης</w:t>
      </w:r>
    </w:p>
    <w:p w:rsidR="008B4629" w:rsidRPr="006C5F71" w:rsidRDefault="00B96F44" w:rsidP="00B96F44">
      <w:pPr>
        <w:widowControl/>
        <w:autoSpaceDE/>
        <w:autoSpaceDN/>
        <w:spacing w:before="240" w:after="240"/>
        <w:jc w:val="both"/>
        <w:rPr>
          <w:rFonts w:eastAsiaTheme="minorHAnsi"/>
          <w:color w:val="3B3946"/>
        </w:rPr>
      </w:pPr>
      <w:r w:rsidRPr="006C5F71">
        <w:rPr>
          <w:rFonts w:eastAsiaTheme="minorHAnsi"/>
          <w:color w:val="3B3946"/>
        </w:rPr>
        <w:t xml:space="preserve">Αφού, τοποθετήσουμε όλα τα απαραίτητα στοιχεία της Εφαρμογής,  </w:t>
      </w:r>
      <w:r w:rsidR="00AD28FB" w:rsidRPr="006C5F71">
        <w:rPr>
          <w:rFonts w:eastAsiaTheme="minorHAnsi"/>
          <w:color w:val="3B3946"/>
        </w:rPr>
        <w:t xml:space="preserve">αναπτύσσομε το πρόγραμμα που θα επιτελεί την λειτουργία της Εφαρμογής. </w:t>
      </w:r>
      <w:r w:rsidR="008B4629" w:rsidRPr="006C5F71">
        <w:rPr>
          <w:rFonts w:eastAsiaTheme="minorHAnsi"/>
          <w:color w:val="3B3946"/>
        </w:rPr>
        <w:t xml:space="preserve">Στο </w:t>
      </w:r>
      <w:r w:rsidR="008B4629" w:rsidRPr="006C5F71">
        <w:rPr>
          <w:rFonts w:eastAsiaTheme="minorHAnsi"/>
          <w:color w:val="3B3946"/>
          <w:lang w:val="en-US"/>
        </w:rPr>
        <w:t>App</w:t>
      </w:r>
      <w:r w:rsidR="008B4629" w:rsidRPr="006C5F71">
        <w:rPr>
          <w:rFonts w:eastAsiaTheme="minorHAnsi"/>
          <w:color w:val="3B3946"/>
        </w:rPr>
        <w:t xml:space="preserve"> </w:t>
      </w:r>
      <w:r w:rsidR="008B4629" w:rsidRPr="006C5F71">
        <w:rPr>
          <w:rFonts w:eastAsiaTheme="minorHAnsi"/>
          <w:color w:val="3B3946"/>
          <w:lang w:val="en-US"/>
        </w:rPr>
        <w:t>Inventor</w:t>
      </w:r>
      <w:r w:rsidR="008B4629" w:rsidRPr="006C5F71">
        <w:rPr>
          <w:rFonts w:eastAsiaTheme="minorHAnsi"/>
          <w:color w:val="3B3946"/>
        </w:rPr>
        <w:t xml:space="preserve">, γράφουμε το πρόγραμμα για μία Εφαρμογή, χρησιμοποιώντας </w:t>
      </w:r>
      <w:r w:rsidR="008B4629" w:rsidRPr="006C5F71">
        <w:rPr>
          <w:rFonts w:eastAsiaTheme="minorHAnsi"/>
          <w:b/>
          <w:color w:val="3B3946"/>
          <w:lang w:val="en-US"/>
        </w:rPr>
        <w:t>blocks</w:t>
      </w:r>
      <w:r w:rsidR="008B4629" w:rsidRPr="006C5F71">
        <w:rPr>
          <w:rFonts w:eastAsiaTheme="minorHAnsi"/>
          <w:color w:val="3B3946"/>
        </w:rPr>
        <w:t xml:space="preserve">. Οι εντολές, δηλαδή, δεν είναι στην μορφή κειμένου, αλλά έχουν την μορφή </w:t>
      </w:r>
      <w:r w:rsidR="008B4629" w:rsidRPr="006C5F71">
        <w:rPr>
          <w:rFonts w:eastAsiaTheme="minorHAnsi"/>
          <w:color w:val="3B3946"/>
          <w:lang w:val="en-US"/>
        </w:rPr>
        <w:t>blocks</w:t>
      </w:r>
      <w:r w:rsidR="008B4629" w:rsidRPr="006C5F71">
        <w:rPr>
          <w:rFonts w:eastAsiaTheme="minorHAnsi"/>
          <w:color w:val="3B3946"/>
        </w:rPr>
        <w:t xml:space="preserve">. Όπως και με το πρόγραμμα σε γλώσσες εντολών κειμένου, όπως οι </w:t>
      </w:r>
      <w:r w:rsidR="008B4629" w:rsidRPr="006C5F71">
        <w:rPr>
          <w:rFonts w:eastAsiaTheme="minorHAnsi"/>
          <w:color w:val="3B3946"/>
          <w:lang w:val="en-US"/>
        </w:rPr>
        <w:t>C</w:t>
      </w:r>
      <w:r w:rsidR="008B4629" w:rsidRPr="006C5F71">
        <w:rPr>
          <w:rFonts w:eastAsiaTheme="minorHAnsi"/>
          <w:color w:val="3B3946"/>
        </w:rPr>
        <w:t xml:space="preserve">++, </w:t>
      </w:r>
      <w:r w:rsidR="008B4629" w:rsidRPr="006C5F71">
        <w:rPr>
          <w:rFonts w:eastAsiaTheme="minorHAnsi"/>
          <w:color w:val="3B3946"/>
          <w:lang w:val="en-US"/>
        </w:rPr>
        <w:t>Python</w:t>
      </w:r>
      <w:r w:rsidR="008B4629" w:rsidRPr="006C5F71">
        <w:rPr>
          <w:rFonts w:eastAsiaTheme="minorHAnsi"/>
          <w:color w:val="3B3946"/>
        </w:rPr>
        <w:t xml:space="preserve"> και </w:t>
      </w:r>
      <w:r w:rsidR="008B4629" w:rsidRPr="006C5F71">
        <w:rPr>
          <w:rFonts w:eastAsiaTheme="minorHAnsi"/>
          <w:color w:val="3B3946"/>
          <w:lang w:val="en-US"/>
        </w:rPr>
        <w:t>Javascript</w:t>
      </w:r>
      <w:r w:rsidR="008B4629" w:rsidRPr="006C5F71">
        <w:rPr>
          <w:rFonts w:eastAsiaTheme="minorHAnsi"/>
          <w:color w:val="3B3946"/>
        </w:rPr>
        <w:t xml:space="preserve">, γράφουμε το πρόγραμμα για μία Εφαρμογή στο </w:t>
      </w:r>
      <w:r w:rsidR="008B4629" w:rsidRPr="006C5F71">
        <w:rPr>
          <w:rFonts w:eastAsiaTheme="minorHAnsi"/>
          <w:color w:val="3B3946"/>
          <w:lang w:val="en-US"/>
        </w:rPr>
        <w:t>App</w:t>
      </w:r>
      <w:r w:rsidR="008B4629" w:rsidRPr="006C5F71">
        <w:rPr>
          <w:rFonts w:eastAsiaTheme="minorHAnsi"/>
          <w:color w:val="3B3946"/>
        </w:rPr>
        <w:t xml:space="preserve"> </w:t>
      </w:r>
      <w:r w:rsidR="008B4629" w:rsidRPr="006C5F71">
        <w:rPr>
          <w:rFonts w:eastAsiaTheme="minorHAnsi"/>
          <w:color w:val="3B3946"/>
          <w:lang w:val="en-US"/>
        </w:rPr>
        <w:t>Inventor</w:t>
      </w:r>
      <w:r w:rsidR="008B4629" w:rsidRPr="006C5F71">
        <w:rPr>
          <w:rFonts w:eastAsiaTheme="minorHAnsi"/>
          <w:color w:val="3B3946"/>
        </w:rPr>
        <w:t xml:space="preserve">, συνδυάζοντας </w:t>
      </w:r>
      <w:r w:rsidR="008B4629" w:rsidRPr="006C5F71">
        <w:rPr>
          <w:rFonts w:eastAsiaTheme="minorHAnsi"/>
          <w:color w:val="3B3946"/>
          <w:lang w:val="en-US"/>
        </w:rPr>
        <w:t>blocks</w:t>
      </w:r>
      <w:r w:rsidR="008B4629" w:rsidRPr="006C5F71">
        <w:rPr>
          <w:rFonts w:eastAsiaTheme="minorHAnsi"/>
          <w:color w:val="3B3946"/>
        </w:rPr>
        <w:t xml:space="preserve"> που επιλέγουμε από μία βιβλιοθήκη.</w:t>
      </w:r>
    </w:p>
    <w:p w:rsidR="00EA195A" w:rsidRDefault="008B4629" w:rsidP="001417E2">
      <w:pPr>
        <w:widowControl/>
        <w:autoSpaceDE/>
        <w:autoSpaceDN/>
        <w:spacing w:before="240" w:after="240"/>
        <w:jc w:val="both"/>
        <w:rPr>
          <w:rFonts w:eastAsiaTheme="minorHAnsi"/>
          <w:color w:val="3B3946"/>
        </w:rPr>
      </w:pPr>
      <w:r w:rsidRPr="006C5F71">
        <w:rPr>
          <w:rFonts w:eastAsiaTheme="minorHAnsi"/>
          <w:color w:val="3B3946"/>
        </w:rPr>
        <w:t xml:space="preserve">Για ν’ ανοίξουμε την βιβλιοθήκη των </w:t>
      </w:r>
      <w:r w:rsidRPr="006C5F71">
        <w:rPr>
          <w:rFonts w:eastAsiaTheme="minorHAnsi"/>
          <w:color w:val="3B3946"/>
          <w:lang w:val="en-US"/>
        </w:rPr>
        <w:t>blocks</w:t>
      </w:r>
      <w:r w:rsidRPr="006C5F71">
        <w:rPr>
          <w:rFonts w:eastAsiaTheme="minorHAnsi"/>
          <w:color w:val="3B3946"/>
        </w:rPr>
        <w:t xml:space="preserve"> στο </w:t>
      </w:r>
      <w:r w:rsidRPr="006C5F71">
        <w:rPr>
          <w:rFonts w:eastAsiaTheme="minorHAnsi"/>
          <w:color w:val="3B3946"/>
          <w:lang w:val="en-US"/>
        </w:rPr>
        <w:t>App</w:t>
      </w:r>
      <w:r w:rsidRPr="006C5F71">
        <w:rPr>
          <w:rFonts w:eastAsiaTheme="minorHAnsi"/>
          <w:color w:val="3B3946"/>
        </w:rPr>
        <w:t xml:space="preserve"> </w:t>
      </w:r>
      <w:r w:rsidRPr="006C5F71">
        <w:rPr>
          <w:rFonts w:eastAsiaTheme="minorHAnsi"/>
          <w:color w:val="3B3946"/>
          <w:lang w:val="en-US"/>
        </w:rPr>
        <w:t>Inventor</w:t>
      </w:r>
      <w:r w:rsidRPr="006C5F71">
        <w:rPr>
          <w:rFonts w:eastAsiaTheme="minorHAnsi"/>
          <w:color w:val="3B3946"/>
        </w:rPr>
        <w:t xml:space="preserve">, πατάμε στο κουμπί </w:t>
      </w:r>
      <w:r w:rsidRPr="006C5F71">
        <w:rPr>
          <w:rFonts w:eastAsiaTheme="minorHAnsi"/>
          <w:b/>
          <w:i/>
          <w:color w:val="3B3946"/>
          <w:lang w:val="en-US"/>
        </w:rPr>
        <w:t>Blocks</w:t>
      </w:r>
      <w:r w:rsidRPr="006C5F71">
        <w:rPr>
          <w:rFonts w:eastAsiaTheme="minorHAnsi"/>
          <w:color w:val="3B3946"/>
        </w:rPr>
        <w:t xml:space="preserve">. Το Περιβάλλον Ανάπτυξης του Προγράμματος στον </w:t>
      </w:r>
      <w:r w:rsidRPr="006C5F71">
        <w:rPr>
          <w:rFonts w:eastAsiaTheme="minorHAnsi"/>
          <w:color w:val="3B3946"/>
          <w:lang w:val="en-US"/>
        </w:rPr>
        <w:t>App</w:t>
      </w:r>
      <w:r w:rsidRPr="006C5F71">
        <w:rPr>
          <w:rFonts w:eastAsiaTheme="minorHAnsi"/>
          <w:color w:val="3B3946"/>
        </w:rPr>
        <w:t xml:space="preserve"> </w:t>
      </w:r>
      <w:r w:rsidRPr="006C5F71">
        <w:rPr>
          <w:rFonts w:eastAsiaTheme="minorHAnsi"/>
          <w:color w:val="3B3946"/>
          <w:lang w:val="en-US"/>
        </w:rPr>
        <w:t>Inventor</w:t>
      </w:r>
      <w:r w:rsidRPr="006C5F71">
        <w:rPr>
          <w:rFonts w:eastAsiaTheme="minorHAnsi"/>
          <w:color w:val="3B3946"/>
        </w:rPr>
        <w:t xml:space="preserve"> αποτελείται από την </w:t>
      </w:r>
      <w:r w:rsidRPr="006C5F71">
        <w:rPr>
          <w:rFonts w:eastAsiaTheme="minorHAnsi"/>
          <w:b/>
          <w:i/>
          <w:color w:val="3B3946"/>
        </w:rPr>
        <w:t xml:space="preserve">βιβλιοθήκη των </w:t>
      </w:r>
      <w:r w:rsidRPr="006C5F71">
        <w:rPr>
          <w:rFonts w:eastAsiaTheme="minorHAnsi"/>
          <w:b/>
          <w:i/>
          <w:color w:val="3B3946"/>
          <w:lang w:val="en-US"/>
        </w:rPr>
        <w:t>blocks</w:t>
      </w:r>
      <w:r w:rsidRPr="006C5F71">
        <w:rPr>
          <w:rFonts w:eastAsiaTheme="minorHAnsi"/>
          <w:color w:val="3B3946"/>
        </w:rPr>
        <w:t xml:space="preserve"> </w:t>
      </w:r>
      <w:r w:rsidR="006C5F71" w:rsidRPr="006C5F71">
        <w:rPr>
          <w:rFonts w:eastAsiaTheme="minorHAnsi"/>
          <w:color w:val="3B3946"/>
        </w:rPr>
        <w:t xml:space="preserve">αριστερά και την </w:t>
      </w:r>
      <w:r w:rsidR="006C5F71" w:rsidRPr="006C5F71">
        <w:rPr>
          <w:rFonts w:eastAsiaTheme="minorHAnsi"/>
          <w:b/>
          <w:i/>
          <w:color w:val="3B3946"/>
        </w:rPr>
        <w:t>Επισκόπηση (</w:t>
      </w:r>
      <w:r w:rsidR="006C5F71" w:rsidRPr="006C5F71">
        <w:rPr>
          <w:rFonts w:eastAsiaTheme="minorHAnsi"/>
          <w:b/>
          <w:i/>
          <w:color w:val="3B3946"/>
          <w:lang w:val="en-US"/>
        </w:rPr>
        <w:t>Viewer</w:t>
      </w:r>
      <w:r w:rsidR="006C5F71" w:rsidRPr="006C5F71">
        <w:rPr>
          <w:rFonts w:eastAsiaTheme="minorHAnsi"/>
          <w:b/>
          <w:i/>
          <w:color w:val="3B3946"/>
        </w:rPr>
        <w:t>)</w:t>
      </w:r>
      <w:r w:rsidR="006C5F71" w:rsidRPr="006C5F71">
        <w:rPr>
          <w:rFonts w:eastAsiaTheme="minorHAnsi"/>
          <w:color w:val="3B3946"/>
        </w:rPr>
        <w:t xml:space="preserve">, δεξιά. Η βιβλιοθήκη των </w:t>
      </w:r>
      <w:r w:rsidR="006C5F71" w:rsidRPr="006C5F71">
        <w:rPr>
          <w:rFonts w:eastAsiaTheme="minorHAnsi"/>
          <w:color w:val="3B3946"/>
          <w:lang w:val="en-US"/>
        </w:rPr>
        <w:t>blocks</w:t>
      </w:r>
      <w:r w:rsidR="006C5F71" w:rsidRPr="006C5F71">
        <w:rPr>
          <w:rFonts w:eastAsiaTheme="minorHAnsi"/>
          <w:color w:val="3B3946"/>
        </w:rPr>
        <w:t xml:space="preserve"> αποτελείται από </w:t>
      </w:r>
      <w:r w:rsidR="006C5F71" w:rsidRPr="006C5F71">
        <w:rPr>
          <w:rFonts w:eastAsiaTheme="minorHAnsi"/>
          <w:b/>
          <w:i/>
          <w:color w:val="3B3946"/>
          <w:lang w:val="en-US"/>
        </w:rPr>
        <w:t>built</w:t>
      </w:r>
      <w:r w:rsidR="006C5F71" w:rsidRPr="006C5F71">
        <w:rPr>
          <w:rFonts w:eastAsiaTheme="minorHAnsi"/>
          <w:b/>
          <w:i/>
          <w:color w:val="3B3946"/>
        </w:rPr>
        <w:t>-</w:t>
      </w:r>
      <w:r w:rsidR="006C5F71" w:rsidRPr="006C5F71">
        <w:rPr>
          <w:rFonts w:eastAsiaTheme="minorHAnsi"/>
          <w:b/>
          <w:i/>
          <w:color w:val="3B3946"/>
          <w:lang w:val="en-US"/>
        </w:rPr>
        <w:t>in</w:t>
      </w:r>
      <w:r w:rsidR="006C5F71" w:rsidRPr="006C5F71">
        <w:rPr>
          <w:rFonts w:eastAsiaTheme="minorHAnsi"/>
          <w:color w:val="3B3946"/>
        </w:rPr>
        <w:t xml:space="preserve"> </w:t>
      </w:r>
      <w:r w:rsidR="006C5F71" w:rsidRPr="006C5F71">
        <w:rPr>
          <w:rFonts w:eastAsiaTheme="minorHAnsi"/>
          <w:color w:val="3B3946"/>
          <w:lang w:val="en-US"/>
        </w:rPr>
        <w:t>blocks</w:t>
      </w:r>
      <w:r w:rsidR="006C5F71" w:rsidRPr="006C5F71">
        <w:rPr>
          <w:rFonts w:eastAsiaTheme="minorHAnsi"/>
          <w:color w:val="3B3946"/>
        </w:rPr>
        <w:t xml:space="preserve"> που προσδιορίζουν την γενική λειτουργία της Εφαρμογής και </w:t>
      </w:r>
      <w:r w:rsidR="006C5F71" w:rsidRPr="006C5F71">
        <w:rPr>
          <w:rFonts w:eastAsiaTheme="minorHAnsi"/>
          <w:b/>
          <w:i/>
          <w:color w:val="3B3946"/>
        </w:rPr>
        <w:t>στοιχειο-κεντρικά (</w:t>
      </w:r>
      <w:r w:rsidR="006C5F71" w:rsidRPr="006C5F71">
        <w:rPr>
          <w:rFonts w:eastAsiaTheme="minorHAnsi"/>
          <w:b/>
          <w:i/>
          <w:color w:val="3B3946"/>
          <w:lang w:val="en-US"/>
        </w:rPr>
        <w:t>component</w:t>
      </w:r>
      <w:r w:rsidR="006C5F71" w:rsidRPr="006C5F71">
        <w:rPr>
          <w:rFonts w:eastAsiaTheme="minorHAnsi"/>
          <w:b/>
          <w:i/>
          <w:color w:val="3B3946"/>
        </w:rPr>
        <w:t xml:space="preserve"> – </w:t>
      </w:r>
      <w:r w:rsidR="006C5F71" w:rsidRPr="006C5F71">
        <w:rPr>
          <w:rFonts w:eastAsiaTheme="minorHAnsi"/>
          <w:b/>
          <w:i/>
          <w:color w:val="3B3946"/>
          <w:lang w:val="en-US"/>
        </w:rPr>
        <w:t>specific</w:t>
      </w:r>
      <w:r w:rsidR="006C5F71" w:rsidRPr="006C5F71">
        <w:rPr>
          <w:rFonts w:eastAsiaTheme="minorHAnsi"/>
          <w:b/>
          <w:i/>
          <w:color w:val="3B3946"/>
        </w:rPr>
        <w:t>)</w:t>
      </w:r>
      <w:r w:rsidR="006C5F71" w:rsidRPr="006C5F71">
        <w:rPr>
          <w:rFonts w:eastAsiaTheme="minorHAnsi"/>
          <w:color w:val="3B3946"/>
        </w:rPr>
        <w:t xml:space="preserve"> </w:t>
      </w:r>
      <w:r w:rsidR="006C5F71" w:rsidRPr="006C5F71">
        <w:rPr>
          <w:rFonts w:eastAsiaTheme="minorHAnsi"/>
          <w:color w:val="3B3946"/>
          <w:lang w:val="en-US"/>
        </w:rPr>
        <w:t>blocks</w:t>
      </w:r>
      <w:r w:rsidR="006C5F71" w:rsidRPr="006C5F71">
        <w:rPr>
          <w:rFonts w:eastAsiaTheme="minorHAnsi"/>
          <w:color w:val="3B3946"/>
        </w:rPr>
        <w:t xml:space="preserve"> που προσδιορίζουν </w:t>
      </w:r>
      <w:r w:rsidR="001B77AE" w:rsidRPr="006C5F71">
        <w:rPr>
          <w:rFonts w:eastAsiaTheme="minorHAnsi"/>
          <w:color w:val="3B3946"/>
        </w:rPr>
        <w:t>συγκεκριμένες</w:t>
      </w:r>
      <w:r w:rsidR="006C5F71" w:rsidRPr="006C5F71">
        <w:rPr>
          <w:rFonts w:eastAsiaTheme="minorHAnsi"/>
          <w:color w:val="3B3946"/>
        </w:rPr>
        <w:t xml:space="preserve"> δράσεις για κάθε στοιχείο</w:t>
      </w:r>
      <w:r w:rsidRPr="006C5F71">
        <w:rPr>
          <w:rFonts w:eastAsiaTheme="minorHAnsi"/>
          <w:color w:val="3B3946"/>
        </w:rPr>
        <w:t xml:space="preserve"> </w:t>
      </w:r>
      <w:r w:rsidR="006C5F71" w:rsidRPr="006C5F71">
        <w:rPr>
          <w:rFonts w:eastAsiaTheme="minorHAnsi"/>
          <w:color w:val="3B3946"/>
        </w:rPr>
        <w:t xml:space="preserve">της Εφαρμογής. Για να γράψουμε το πρόγραμμα για την λειτουργία της Εφαρμογής, σύρουμε </w:t>
      </w:r>
      <w:r w:rsidR="006C5F71" w:rsidRPr="006C5F71">
        <w:rPr>
          <w:rFonts w:eastAsiaTheme="minorHAnsi"/>
          <w:color w:val="3B3946"/>
          <w:lang w:val="en-US"/>
        </w:rPr>
        <w:t>blocks</w:t>
      </w:r>
      <w:r w:rsidR="006C5F71" w:rsidRPr="006C5F71">
        <w:rPr>
          <w:rFonts w:eastAsiaTheme="minorHAnsi"/>
          <w:color w:val="3B3946"/>
        </w:rPr>
        <w:t xml:space="preserve"> από την βιβλιοθήκη και, σαν κομμάτια ενός πάζλ,</w:t>
      </w:r>
      <w:r w:rsidR="001B77AE">
        <w:rPr>
          <w:rFonts w:eastAsiaTheme="minorHAnsi"/>
          <w:color w:val="3B3946"/>
        </w:rPr>
        <w:t xml:space="preserve"> τα συνδέουμε</w:t>
      </w:r>
      <w:r w:rsidR="001417E2">
        <w:rPr>
          <w:rFonts w:eastAsiaTheme="minorHAnsi"/>
          <w:color w:val="3B3946"/>
        </w:rPr>
        <w:t xml:space="preserve"> στην Επισκόπηση.</w:t>
      </w:r>
    </w:p>
    <w:p w:rsidR="00C37C35" w:rsidRDefault="008C37C9" w:rsidP="001417E2">
      <w:pPr>
        <w:widowControl/>
        <w:autoSpaceDE/>
        <w:autoSpaceDN/>
        <w:spacing w:before="240" w:after="240"/>
        <w:jc w:val="both"/>
        <w:rPr>
          <w:rFonts w:eastAsiaTheme="minorHAnsi"/>
          <w:color w:val="3B3946"/>
        </w:rPr>
      </w:pPr>
      <w:r>
        <w:rPr>
          <w:rFonts w:eastAsiaTheme="minorHAnsi"/>
          <w:color w:val="3B3946"/>
        </w:rPr>
        <w:t xml:space="preserve">Ξεκινάμε τον προγραμματισμό της Εφαρμογής μας από το κουμπί που ξεκινά την λειτουργία της, το </w:t>
      </w:r>
      <w:r>
        <w:rPr>
          <w:rFonts w:eastAsiaTheme="minorHAnsi"/>
          <w:color w:val="3B3946"/>
          <w:lang w:val="en-US"/>
        </w:rPr>
        <w:t>RecordButton</w:t>
      </w:r>
      <w:r>
        <w:rPr>
          <w:rFonts w:eastAsiaTheme="minorHAnsi"/>
          <w:color w:val="3B3946"/>
        </w:rPr>
        <w:t xml:space="preserve">. Σύρουμε στην Επισκόπηση το </w:t>
      </w:r>
      <w:r>
        <w:rPr>
          <w:rFonts w:eastAsiaTheme="minorHAnsi"/>
          <w:color w:val="3B3946"/>
          <w:lang w:val="en-US"/>
        </w:rPr>
        <w:t>block</w:t>
      </w:r>
      <w:r w:rsidR="00C37C35">
        <w:rPr>
          <w:rFonts w:eastAsiaTheme="minorHAnsi"/>
          <w:color w:val="3B3946"/>
        </w:rPr>
        <w:t xml:space="preserve"> </w:t>
      </w:r>
      <w:r w:rsidR="00C37C35" w:rsidRPr="00C37C35">
        <w:rPr>
          <w:rFonts w:eastAsiaTheme="minorHAnsi"/>
          <w:b/>
          <w:color w:val="3B3946"/>
          <w:lang w:val="en-US"/>
        </w:rPr>
        <w:t>When</w:t>
      </w:r>
      <w:r w:rsidR="00C37C35" w:rsidRPr="00C37C35">
        <w:rPr>
          <w:rFonts w:eastAsiaTheme="minorHAnsi"/>
          <w:b/>
          <w:color w:val="3B3946"/>
        </w:rPr>
        <w:t xml:space="preserve"> </w:t>
      </w:r>
      <w:r w:rsidR="00C37C35" w:rsidRPr="00C37C35">
        <w:rPr>
          <w:rFonts w:eastAsiaTheme="minorHAnsi"/>
          <w:b/>
          <w:color w:val="3B3946"/>
          <w:lang w:val="en-US"/>
        </w:rPr>
        <w:t>RecordButton</w:t>
      </w:r>
      <w:r w:rsidR="00C37C35" w:rsidRPr="00C37C35">
        <w:rPr>
          <w:rFonts w:eastAsiaTheme="minorHAnsi"/>
          <w:b/>
          <w:color w:val="3B3946"/>
        </w:rPr>
        <w:t xml:space="preserve">. </w:t>
      </w:r>
      <w:r w:rsidR="00C37C35" w:rsidRPr="00C37C35">
        <w:rPr>
          <w:rFonts w:eastAsiaTheme="minorHAnsi"/>
          <w:b/>
          <w:color w:val="3B3946"/>
          <w:lang w:val="en-US"/>
        </w:rPr>
        <w:t>Click</w:t>
      </w:r>
      <w:r w:rsidR="00C37C35" w:rsidRPr="00C37C35">
        <w:rPr>
          <w:rFonts w:eastAsiaTheme="minorHAnsi"/>
          <w:color w:val="3B3946"/>
        </w:rPr>
        <w:t xml:space="preserve"> </w:t>
      </w:r>
      <w:r w:rsidR="00C37C35">
        <w:rPr>
          <w:rFonts w:eastAsiaTheme="minorHAnsi"/>
          <w:color w:val="3B3946"/>
        </w:rPr>
        <w:t>που παριστάνει αυτή την ενέργεια</w:t>
      </w:r>
      <w:r w:rsidR="00C37C35" w:rsidRPr="00C37C35">
        <w:rPr>
          <w:rFonts w:eastAsiaTheme="minorHAnsi"/>
          <w:color w:val="3B3946"/>
        </w:rPr>
        <w:t xml:space="preserve"> (</w:t>
      </w:r>
      <w:r w:rsidR="00C37C35">
        <w:rPr>
          <w:rFonts w:eastAsiaTheme="minorHAnsi"/>
          <w:color w:val="3B3946"/>
        </w:rPr>
        <w:t xml:space="preserve">Εικόνα 4). Σ’ αυτό το </w:t>
      </w:r>
      <w:r w:rsidR="00C37C35">
        <w:rPr>
          <w:rFonts w:eastAsiaTheme="minorHAnsi"/>
          <w:color w:val="3B3946"/>
          <w:lang w:val="en-US"/>
        </w:rPr>
        <w:t>block</w:t>
      </w:r>
      <w:r w:rsidR="00C37C35" w:rsidRPr="00C37C35">
        <w:rPr>
          <w:rFonts w:eastAsiaTheme="minorHAnsi"/>
          <w:color w:val="3B3946"/>
        </w:rPr>
        <w:t xml:space="preserve">, </w:t>
      </w:r>
      <w:r w:rsidR="00C37C35">
        <w:rPr>
          <w:rFonts w:eastAsiaTheme="minorHAnsi"/>
          <w:color w:val="3B3946"/>
        </w:rPr>
        <w:t xml:space="preserve">ενσωματώνουμε τα </w:t>
      </w:r>
      <w:r w:rsidR="00C37C35">
        <w:rPr>
          <w:rFonts w:eastAsiaTheme="minorHAnsi"/>
          <w:color w:val="3B3946"/>
          <w:lang w:val="en-US"/>
        </w:rPr>
        <w:t>blocks</w:t>
      </w:r>
      <w:r w:rsidR="00C37C35" w:rsidRPr="00C37C35">
        <w:rPr>
          <w:rFonts w:eastAsiaTheme="minorHAnsi"/>
          <w:color w:val="3B3946"/>
        </w:rPr>
        <w:t xml:space="preserve"> </w:t>
      </w:r>
      <w:r w:rsidR="00C37C35">
        <w:rPr>
          <w:rFonts w:eastAsiaTheme="minorHAnsi"/>
          <w:color w:val="3B3946"/>
        </w:rPr>
        <w:t xml:space="preserve">που παριστάνουν τις λειτουργίες που πρέπει να γίνουν, όταν πατάμε το </w:t>
      </w:r>
      <w:r w:rsidR="00C37C35">
        <w:rPr>
          <w:rFonts w:eastAsiaTheme="minorHAnsi"/>
          <w:color w:val="3B3946"/>
          <w:lang w:val="en-US"/>
        </w:rPr>
        <w:t>Record</w:t>
      </w:r>
      <w:r w:rsidR="00C37C35" w:rsidRPr="00C37C35">
        <w:rPr>
          <w:rFonts w:eastAsiaTheme="minorHAnsi"/>
          <w:color w:val="3B3946"/>
        </w:rPr>
        <w:t xml:space="preserve"> </w:t>
      </w:r>
      <w:r w:rsidR="00C37C35">
        <w:rPr>
          <w:rFonts w:eastAsiaTheme="minorHAnsi"/>
          <w:color w:val="3B3946"/>
        </w:rPr>
        <w:t>και είναι</w:t>
      </w:r>
      <w:r w:rsidR="00C37C35" w:rsidRPr="00C37C35">
        <w:rPr>
          <w:rFonts w:eastAsiaTheme="minorHAnsi"/>
          <w:color w:val="3B3946"/>
        </w:rPr>
        <w:t>:</w:t>
      </w:r>
    </w:p>
    <w:p w:rsidR="00C37C35" w:rsidRPr="00166803" w:rsidRDefault="00C37C35" w:rsidP="00166803">
      <w:pPr>
        <w:pStyle w:val="a4"/>
        <w:widowControl/>
        <w:numPr>
          <w:ilvl w:val="0"/>
          <w:numId w:val="31"/>
        </w:numPr>
        <w:autoSpaceDE/>
        <w:autoSpaceDN/>
        <w:spacing w:before="240" w:after="240"/>
        <w:jc w:val="both"/>
        <w:rPr>
          <w:rFonts w:eastAsiaTheme="minorHAnsi"/>
          <w:b/>
          <w:color w:val="3B3946"/>
        </w:rPr>
      </w:pPr>
      <w:r w:rsidRPr="00166803">
        <w:rPr>
          <w:rFonts w:eastAsiaTheme="minorHAnsi"/>
          <w:color w:val="3B3946"/>
        </w:rPr>
        <w:t xml:space="preserve">Να ξεκινήσουμε την ηχογράφηση – </w:t>
      </w:r>
      <w:r w:rsidRPr="00166803">
        <w:rPr>
          <w:rFonts w:eastAsiaTheme="minorHAnsi"/>
          <w:b/>
          <w:color w:val="3B3946"/>
          <w:lang w:val="en-US"/>
        </w:rPr>
        <w:t>call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SoundRecorder</w:t>
      </w:r>
      <w:r w:rsidR="00166803" w:rsidRPr="00166803">
        <w:rPr>
          <w:rFonts w:eastAsiaTheme="minorHAnsi"/>
          <w:b/>
          <w:color w:val="3B3946"/>
        </w:rPr>
        <w:t>.</w:t>
      </w:r>
      <w:r w:rsidRPr="00166803">
        <w:rPr>
          <w:rFonts w:eastAsiaTheme="minorHAnsi"/>
          <w:b/>
          <w:color w:val="3B3946"/>
          <w:lang w:val="en-US"/>
        </w:rPr>
        <w:t>start</w:t>
      </w:r>
    </w:p>
    <w:p w:rsidR="008C37C9" w:rsidRPr="00166803" w:rsidRDefault="00C37C35" w:rsidP="00166803">
      <w:pPr>
        <w:pStyle w:val="a4"/>
        <w:widowControl/>
        <w:numPr>
          <w:ilvl w:val="0"/>
          <w:numId w:val="31"/>
        </w:numPr>
        <w:autoSpaceDE/>
        <w:autoSpaceDN/>
        <w:spacing w:before="240" w:after="240"/>
        <w:jc w:val="both"/>
        <w:rPr>
          <w:rFonts w:eastAsiaTheme="minorHAnsi"/>
          <w:b/>
          <w:color w:val="3B3946"/>
        </w:rPr>
      </w:pPr>
      <w:r w:rsidRPr="00166803">
        <w:rPr>
          <w:rFonts w:eastAsiaTheme="minorHAnsi"/>
          <w:color w:val="3B3946"/>
        </w:rPr>
        <w:t xml:space="preserve">Θέλουμε, ακόμα, ενόσω η Εφαρμογή μας ηχογραφεί να δείξουμε στον χρήστη πως η Εφαρμογή λειτουργεί και κάνει εγγραφή. Ένας τρόπος να δείξουμε πως η Εφαρμογή κάνει εγγραφή, είναι εμφανίζοντας στο πεδίο της </w:t>
      </w:r>
      <w:r w:rsidRPr="00166803">
        <w:rPr>
          <w:rFonts w:eastAsiaTheme="minorHAnsi"/>
          <w:color w:val="3B3946"/>
          <w:lang w:val="en-US"/>
        </w:rPr>
        <w:t>AudioFileName</w:t>
      </w:r>
      <w:r w:rsidRPr="00166803">
        <w:rPr>
          <w:rFonts w:eastAsiaTheme="minorHAnsi"/>
          <w:color w:val="3B3946"/>
        </w:rPr>
        <w:t xml:space="preserve"> το μήνυμα </w:t>
      </w:r>
      <w:r w:rsidRPr="00166803">
        <w:rPr>
          <w:rFonts w:eastAsiaTheme="minorHAnsi"/>
          <w:color w:val="3B3946"/>
          <w:lang w:val="en-US"/>
        </w:rPr>
        <w:t>RECORDING</w:t>
      </w:r>
      <w:r w:rsidRPr="00166803">
        <w:rPr>
          <w:rFonts w:eastAsiaTheme="minorHAnsi"/>
          <w:color w:val="3B3946"/>
        </w:rPr>
        <w:t xml:space="preserve">! – </w:t>
      </w:r>
      <w:r w:rsidRPr="00166803">
        <w:rPr>
          <w:rFonts w:eastAsiaTheme="minorHAnsi"/>
          <w:b/>
          <w:color w:val="3B3946"/>
          <w:lang w:val="en-US"/>
        </w:rPr>
        <w:t>Set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AudioFileName</w:t>
      </w:r>
      <w:r w:rsidRPr="00166803">
        <w:rPr>
          <w:rFonts w:eastAsiaTheme="minorHAnsi"/>
          <w:b/>
          <w:color w:val="3B3946"/>
        </w:rPr>
        <w:t>.</w:t>
      </w:r>
      <w:r w:rsidRPr="00166803">
        <w:rPr>
          <w:rFonts w:eastAsiaTheme="minorHAnsi"/>
          <w:b/>
          <w:color w:val="3B3946"/>
          <w:lang w:val="en-US"/>
        </w:rPr>
        <w:t>text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to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RECORDING</w:t>
      </w:r>
      <w:r w:rsidRPr="00166803">
        <w:rPr>
          <w:rFonts w:eastAsiaTheme="minorHAnsi"/>
          <w:b/>
          <w:color w:val="3B3946"/>
        </w:rPr>
        <w:t>!</w:t>
      </w:r>
    </w:p>
    <w:p w:rsidR="00166803" w:rsidRPr="00166803" w:rsidRDefault="00166803" w:rsidP="00166803">
      <w:pPr>
        <w:pStyle w:val="a4"/>
        <w:widowControl/>
        <w:numPr>
          <w:ilvl w:val="0"/>
          <w:numId w:val="31"/>
        </w:numPr>
        <w:autoSpaceDE/>
        <w:autoSpaceDN/>
        <w:spacing w:before="240" w:after="240"/>
        <w:jc w:val="both"/>
        <w:rPr>
          <w:rFonts w:eastAsiaTheme="minorHAnsi"/>
          <w:b/>
          <w:color w:val="3B3946"/>
        </w:rPr>
      </w:pPr>
      <w:r w:rsidRPr="00166803">
        <w:rPr>
          <w:rFonts w:eastAsiaTheme="minorHAnsi"/>
          <w:color w:val="3B3946"/>
        </w:rPr>
        <w:t xml:space="preserve">Ενώ, ακόμα, γίνεται μία εγγραφή, θέλουμε ν’ απενεργοποιήσουμε το </w:t>
      </w:r>
      <w:r>
        <w:rPr>
          <w:rFonts w:eastAsiaTheme="minorHAnsi"/>
          <w:color w:val="3B3946"/>
          <w:lang w:val="en-US"/>
        </w:rPr>
        <w:t>R</w:t>
      </w:r>
      <w:r w:rsidRPr="00166803">
        <w:rPr>
          <w:rFonts w:eastAsiaTheme="minorHAnsi"/>
          <w:color w:val="3B3946"/>
          <w:lang w:val="en-US"/>
        </w:rPr>
        <w:t>ecordButton</w:t>
      </w:r>
      <w:r w:rsidRPr="00166803">
        <w:rPr>
          <w:rFonts w:eastAsiaTheme="minorHAnsi"/>
          <w:color w:val="3B3946"/>
        </w:rPr>
        <w:t xml:space="preserve"> –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set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RecordButton</w:t>
      </w:r>
      <w:r w:rsidRPr="00166803">
        <w:rPr>
          <w:rFonts w:eastAsiaTheme="minorHAnsi"/>
          <w:b/>
          <w:color w:val="3B3946"/>
        </w:rPr>
        <w:t>.</w:t>
      </w:r>
      <w:r w:rsidRPr="00166803">
        <w:rPr>
          <w:rFonts w:eastAsiaTheme="minorHAnsi"/>
          <w:b/>
          <w:color w:val="3B3946"/>
          <w:lang w:val="en-US"/>
        </w:rPr>
        <w:t>Enabled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to</w:t>
      </w:r>
      <w:r w:rsidRPr="00166803">
        <w:rPr>
          <w:rFonts w:eastAsiaTheme="minorHAnsi"/>
          <w:b/>
          <w:color w:val="3B3946"/>
        </w:rPr>
        <w:t xml:space="preserve"> </w:t>
      </w:r>
      <w:r w:rsidRPr="00166803">
        <w:rPr>
          <w:rFonts w:eastAsiaTheme="minorHAnsi"/>
          <w:b/>
          <w:color w:val="3B3946"/>
          <w:lang w:val="en-US"/>
        </w:rPr>
        <w:t>False</w:t>
      </w:r>
      <w:r w:rsidRPr="00166803">
        <w:rPr>
          <w:rFonts w:eastAsiaTheme="minorHAnsi"/>
          <w:b/>
          <w:color w:val="3B3946"/>
        </w:rPr>
        <w:t>.</w:t>
      </w:r>
    </w:p>
    <w:p w:rsidR="00166803" w:rsidRPr="00166803" w:rsidRDefault="00166803" w:rsidP="006D2307">
      <w:pPr>
        <w:widowControl/>
        <w:adjustRightInd w:val="0"/>
        <w:jc w:val="both"/>
        <w:rPr>
          <w:rFonts w:eastAsiaTheme="minorHAnsi"/>
          <w:color w:val="3D3B48"/>
        </w:rPr>
      </w:pPr>
      <w:r w:rsidRPr="00166803">
        <w:rPr>
          <w:rFonts w:eastAsiaTheme="minorHAnsi"/>
          <w:color w:val="3D3B48"/>
        </w:rPr>
        <w:t>Το πρόγραμμα γι’ αυτή την λειτουργία παριστάνεται στην Εικόνα 4.</w:t>
      </w:r>
    </w:p>
    <w:p w:rsidR="00166803" w:rsidRDefault="00166803" w:rsidP="00C718AF">
      <w:pPr>
        <w:widowControl/>
        <w:adjustRightInd w:val="0"/>
        <w:rPr>
          <w:rFonts w:ascii="Times New Roman" w:eastAsiaTheme="minorHAnsi" w:hAnsi="Times New Roman" w:cs="Times New Roman"/>
          <w:color w:val="3D3B48"/>
          <w:sz w:val="28"/>
          <w:szCs w:val="28"/>
        </w:rPr>
      </w:pPr>
    </w:p>
    <w:p w:rsidR="00166803" w:rsidRPr="006D2307" w:rsidRDefault="00166803" w:rsidP="006D2307">
      <w:pPr>
        <w:widowControl/>
        <w:adjustRightInd w:val="0"/>
        <w:jc w:val="both"/>
        <w:rPr>
          <w:rFonts w:eastAsiaTheme="minorHAnsi"/>
          <w:color w:val="3D3B48"/>
          <w:lang w:val="en-US"/>
        </w:rPr>
      </w:pPr>
      <w:r w:rsidRPr="006D2307">
        <w:rPr>
          <w:rFonts w:eastAsiaTheme="minorHAnsi"/>
          <w:color w:val="3D3B48"/>
        </w:rPr>
        <w:t xml:space="preserve">Με μία παρόμοια λογική, προγραμματίζουμε τις άλλες λειτουργίες της Εφαρμογής. Όταν, δηλαδή, πατηθεί το κουμπί </w:t>
      </w:r>
      <w:r w:rsidRPr="006D2307">
        <w:rPr>
          <w:rFonts w:eastAsiaTheme="minorHAnsi"/>
          <w:color w:val="3D3B48"/>
          <w:lang w:val="en-US"/>
        </w:rPr>
        <w:t xml:space="preserve">Pause, </w:t>
      </w:r>
      <w:r w:rsidRPr="006D2307">
        <w:rPr>
          <w:rFonts w:eastAsiaTheme="minorHAnsi"/>
          <w:color w:val="3D3B48"/>
        </w:rPr>
        <w:t>τότε</w:t>
      </w:r>
      <w:r w:rsidRPr="006D2307">
        <w:rPr>
          <w:rFonts w:eastAsiaTheme="minorHAnsi"/>
          <w:color w:val="3D3B48"/>
          <w:lang w:val="en-US"/>
        </w:rPr>
        <w:t>:</w:t>
      </w:r>
    </w:p>
    <w:p w:rsidR="00166803" w:rsidRPr="006D2307" w:rsidRDefault="00166803" w:rsidP="00C718AF">
      <w:pPr>
        <w:widowControl/>
        <w:adjustRightInd w:val="0"/>
        <w:rPr>
          <w:rFonts w:eastAsiaTheme="minorHAnsi"/>
          <w:color w:val="3D3B48"/>
          <w:lang w:val="en-US"/>
        </w:rPr>
      </w:pPr>
    </w:p>
    <w:p w:rsidR="00166803" w:rsidRPr="006D2307" w:rsidRDefault="00166803" w:rsidP="006D2307">
      <w:pPr>
        <w:pStyle w:val="a4"/>
        <w:widowControl/>
        <w:numPr>
          <w:ilvl w:val="0"/>
          <w:numId w:val="33"/>
        </w:numPr>
        <w:adjustRightInd w:val="0"/>
        <w:rPr>
          <w:rFonts w:eastAsiaTheme="minorHAnsi"/>
          <w:color w:val="3D3B48"/>
        </w:rPr>
      </w:pPr>
      <w:r w:rsidRPr="006D2307">
        <w:rPr>
          <w:rFonts w:eastAsiaTheme="minorHAnsi"/>
          <w:color w:val="3D3B48"/>
        </w:rPr>
        <w:t xml:space="preserve">Θα πρέπει να διακόψουμε την ηχογράφηση – </w:t>
      </w:r>
      <w:r w:rsidRPr="006D2307">
        <w:rPr>
          <w:rFonts w:eastAsiaTheme="minorHAnsi"/>
          <w:b/>
          <w:color w:val="3D3B48"/>
          <w:lang w:val="en-US"/>
        </w:rPr>
        <w:t>call</w:t>
      </w:r>
      <w:r w:rsidRPr="006D2307">
        <w:rPr>
          <w:rFonts w:eastAsiaTheme="minorHAnsi"/>
          <w:b/>
          <w:color w:val="3D3B48"/>
        </w:rPr>
        <w:t xml:space="preserve"> </w:t>
      </w:r>
      <w:r w:rsidRPr="006D2307">
        <w:rPr>
          <w:rFonts w:eastAsiaTheme="minorHAnsi"/>
          <w:b/>
          <w:color w:val="3D3B48"/>
          <w:lang w:val="en-US"/>
        </w:rPr>
        <w:t>SoundRecorder</w:t>
      </w:r>
      <w:r w:rsidRPr="006D2307">
        <w:rPr>
          <w:rFonts w:eastAsiaTheme="minorHAnsi"/>
          <w:b/>
          <w:color w:val="3D3B48"/>
        </w:rPr>
        <w:t>.</w:t>
      </w:r>
      <w:r w:rsidRPr="006D2307">
        <w:rPr>
          <w:rFonts w:eastAsiaTheme="minorHAnsi"/>
          <w:b/>
          <w:color w:val="3D3B48"/>
          <w:lang w:val="en-US"/>
        </w:rPr>
        <w:t>stop</w:t>
      </w:r>
    </w:p>
    <w:p w:rsidR="006D2307" w:rsidRDefault="006D2307" w:rsidP="00C718AF">
      <w:pPr>
        <w:widowControl/>
        <w:adjustRightInd w:val="0"/>
        <w:rPr>
          <w:rFonts w:eastAsiaTheme="minorHAnsi"/>
          <w:color w:val="3D3B48"/>
        </w:rPr>
      </w:pPr>
    </w:p>
    <w:p w:rsidR="00166803" w:rsidRPr="006D2307" w:rsidRDefault="00166803" w:rsidP="006D2307">
      <w:pPr>
        <w:pStyle w:val="a4"/>
        <w:widowControl/>
        <w:numPr>
          <w:ilvl w:val="0"/>
          <w:numId w:val="33"/>
        </w:numPr>
        <w:adjustRightInd w:val="0"/>
        <w:jc w:val="both"/>
        <w:rPr>
          <w:rFonts w:eastAsiaTheme="minorHAnsi"/>
          <w:color w:val="3D3B48"/>
        </w:rPr>
      </w:pPr>
      <w:r w:rsidRPr="006D2307">
        <w:rPr>
          <w:rFonts w:eastAsiaTheme="minorHAnsi"/>
          <w:color w:val="3D3B48"/>
        </w:rPr>
        <w:t xml:space="preserve">Δείχνουμε στον χρήστη της Εφαρμογής πως, προσωρινά, έχει διακοπεί η ηχογράφηση, εμφανίζοντας στο πεδίο της </w:t>
      </w:r>
      <w:r w:rsidRPr="006D2307">
        <w:rPr>
          <w:rFonts w:eastAsiaTheme="minorHAnsi"/>
          <w:color w:val="3D3B48"/>
          <w:lang w:val="en-US"/>
        </w:rPr>
        <w:t>AudioFileName</w:t>
      </w:r>
      <w:r w:rsidRPr="006D2307">
        <w:rPr>
          <w:rFonts w:eastAsiaTheme="minorHAnsi"/>
          <w:color w:val="3D3B48"/>
        </w:rPr>
        <w:t xml:space="preserve"> το μήνυμα </w:t>
      </w:r>
      <w:r w:rsidRPr="006D2307">
        <w:rPr>
          <w:rFonts w:eastAsiaTheme="minorHAnsi"/>
          <w:color w:val="3D3B48"/>
          <w:lang w:val="en-US"/>
        </w:rPr>
        <w:t>PAUSED</w:t>
      </w:r>
      <w:r w:rsidRPr="006D2307">
        <w:rPr>
          <w:rFonts w:eastAsiaTheme="minorHAnsi"/>
          <w:color w:val="3D3B48"/>
        </w:rPr>
        <w:t xml:space="preserve"> – </w:t>
      </w:r>
      <w:r w:rsidRPr="006D2307">
        <w:rPr>
          <w:rFonts w:eastAsiaTheme="minorHAnsi"/>
          <w:b/>
          <w:color w:val="3D3B48"/>
          <w:lang w:val="en-US"/>
        </w:rPr>
        <w:t>set</w:t>
      </w:r>
      <w:r w:rsidRPr="006D2307">
        <w:rPr>
          <w:rFonts w:eastAsiaTheme="minorHAnsi"/>
          <w:b/>
          <w:color w:val="3D3B48"/>
        </w:rPr>
        <w:t xml:space="preserve"> </w:t>
      </w:r>
      <w:r w:rsidRPr="006D2307">
        <w:rPr>
          <w:rFonts w:eastAsiaTheme="minorHAnsi"/>
          <w:b/>
          <w:color w:val="3D3B48"/>
          <w:lang w:val="en-US"/>
        </w:rPr>
        <w:t>AudioFileName</w:t>
      </w:r>
      <w:r w:rsidRPr="006D2307">
        <w:rPr>
          <w:rFonts w:eastAsiaTheme="minorHAnsi"/>
          <w:b/>
          <w:color w:val="3D3B48"/>
        </w:rPr>
        <w:t>.</w:t>
      </w:r>
      <w:r w:rsidRPr="006D2307">
        <w:rPr>
          <w:rFonts w:eastAsiaTheme="minorHAnsi"/>
          <w:b/>
          <w:color w:val="3D3B48"/>
          <w:lang w:val="en-US"/>
        </w:rPr>
        <w:t>text</w:t>
      </w:r>
      <w:r w:rsidRPr="006D2307">
        <w:rPr>
          <w:rFonts w:eastAsiaTheme="minorHAnsi"/>
          <w:b/>
          <w:color w:val="3D3B48"/>
        </w:rPr>
        <w:t xml:space="preserve"> </w:t>
      </w:r>
      <w:r w:rsidRPr="006D2307">
        <w:rPr>
          <w:rFonts w:eastAsiaTheme="minorHAnsi"/>
          <w:b/>
          <w:color w:val="3D3B48"/>
          <w:lang w:val="en-US"/>
        </w:rPr>
        <w:t>to</w:t>
      </w:r>
      <w:r w:rsidRPr="006D2307">
        <w:rPr>
          <w:rFonts w:eastAsiaTheme="minorHAnsi"/>
          <w:b/>
          <w:color w:val="3D3B48"/>
        </w:rPr>
        <w:t xml:space="preserve"> </w:t>
      </w:r>
      <w:r w:rsidRPr="006D2307">
        <w:rPr>
          <w:rFonts w:eastAsiaTheme="minorHAnsi"/>
          <w:b/>
          <w:color w:val="3D3B48"/>
          <w:lang w:val="en-US"/>
        </w:rPr>
        <w:t>PAUSED</w:t>
      </w:r>
      <w:r w:rsidR="006D2307" w:rsidRPr="006D2307">
        <w:rPr>
          <w:rFonts w:eastAsiaTheme="minorHAnsi"/>
          <w:color w:val="3D3B48"/>
        </w:rPr>
        <w:t>.</w:t>
      </w:r>
    </w:p>
    <w:p w:rsidR="00166803" w:rsidRPr="006D2307" w:rsidRDefault="00166803" w:rsidP="006D2307">
      <w:pPr>
        <w:pStyle w:val="a4"/>
        <w:widowControl/>
        <w:numPr>
          <w:ilvl w:val="0"/>
          <w:numId w:val="33"/>
        </w:numPr>
        <w:autoSpaceDE/>
        <w:autoSpaceDN/>
        <w:spacing w:before="240" w:after="240"/>
        <w:jc w:val="both"/>
        <w:rPr>
          <w:rFonts w:eastAsiaTheme="minorHAnsi"/>
          <w:b/>
          <w:color w:val="3B3946"/>
        </w:rPr>
      </w:pPr>
      <w:r w:rsidRPr="006D2307">
        <w:rPr>
          <w:rFonts w:eastAsiaTheme="minorHAnsi"/>
          <w:color w:val="3D3B48"/>
        </w:rPr>
        <w:t xml:space="preserve">Ενεργοποιούμε το κουμπί </w:t>
      </w:r>
      <w:r w:rsidRPr="006D2307">
        <w:rPr>
          <w:rFonts w:eastAsiaTheme="minorHAnsi"/>
          <w:color w:val="3D3B48"/>
          <w:lang w:val="en-US"/>
        </w:rPr>
        <w:t>Record</w:t>
      </w:r>
      <w:r w:rsidRPr="006D2307">
        <w:rPr>
          <w:rFonts w:eastAsiaTheme="minorHAnsi"/>
          <w:color w:val="3D3B48"/>
        </w:rPr>
        <w:t xml:space="preserve">, ώστε ο χρήστης, όποτε θέλει, να ξεκινήσει πάλι την ηχογράφηση - </w:t>
      </w:r>
      <w:r w:rsidRPr="006D2307">
        <w:rPr>
          <w:rFonts w:eastAsiaTheme="minorHAnsi"/>
          <w:color w:val="3B3946"/>
        </w:rPr>
        <w:t>–</w:t>
      </w:r>
      <w:r w:rsidRPr="006D2307">
        <w:rPr>
          <w:rFonts w:eastAsiaTheme="minorHAnsi"/>
          <w:b/>
          <w:color w:val="3B3946"/>
        </w:rPr>
        <w:t xml:space="preserve"> </w:t>
      </w:r>
      <w:r w:rsidRPr="006D2307">
        <w:rPr>
          <w:rFonts w:eastAsiaTheme="minorHAnsi"/>
          <w:b/>
          <w:color w:val="3B3946"/>
          <w:lang w:val="en-US"/>
        </w:rPr>
        <w:t>set</w:t>
      </w:r>
      <w:r w:rsidRPr="006D2307">
        <w:rPr>
          <w:rFonts w:eastAsiaTheme="minorHAnsi"/>
          <w:b/>
          <w:color w:val="3B3946"/>
        </w:rPr>
        <w:t xml:space="preserve"> </w:t>
      </w:r>
      <w:r w:rsidRPr="006D2307">
        <w:rPr>
          <w:rFonts w:eastAsiaTheme="minorHAnsi"/>
          <w:b/>
          <w:color w:val="3B3946"/>
          <w:lang w:val="en-US"/>
        </w:rPr>
        <w:t>RecordButton</w:t>
      </w:r>
      <w:r w:rsidRPr="006D2307">
        <w:rPr>
          <w:rFonts w:eastAsiaTheme="minorHAnsi"/>
          <w:b/>
          <w:color w:val="3B3946"/>
        </w:rPr>
        <w:t>.</w:t>
      </w:r>
      <w:r w:rsidRPr="006D2307">
        <w:rPr>
          <w:rFonts w:eastAsiaTheme="minorHAnsi"/>
          <w:b/>
          <w:color w:val="3B3946"/>
          <w:lang w:val="en-US"/>
        </w:rPr>
        <w:t>Enabled</w:t>
      </w:r>
      <w:r w:rsidRPr="006D2307">
        <w:rPr>
          <w:rFonts w:eastAsiaTheme="minorHAnsi"/>
          <w:b/>
          <w:color w:val="3B3946"/>
        </w:rPr>
        <w:t xml:space="preserve"> </w:t>
      </w:r>
      <w:r w:rsidRPr="006D2307">
        <w:rPr>
          <w:rFonts w:eastAsiaTheme="minorHAnsi"/>
          <w:b/>
          <w:color w:val="3B3946"/>
          <w:lang w:val="en-US"/>
        </w:rPr>
        <w:t>to</w:t>
      </w:r>
      <w:r w:rsidR="006D2307" w:rsidRPr="006D2307">
        <w:rPr>
          <w:rFonts w:eastAsiaTheme="minorHAnsi"/>
          <w:b/>
          <w:color w:val="3B3946"/>
          <w:lang w:val="en-US"/>
        </w:rPr>
        <w:t>True</w:t>
      </w:r>
      <w:r w:rsidRPr="006D2307">
        <w:rPr>
          <w:rFonts w:eastAsiaTheme="minorHAnsi"/>
          <w:b/>
          <w:color w:val="3B3946"/>
        </w:rPr>
        <w:t>.</w:t>
      </w:r>
    </w:p>
    <w:p w:rsidR="00166803" w:rsidRPr="00166803" w:rsidRDefault="00166803" w:rsidP="00C718AF">
      <w:pPr>
        <w:widowControl/>
        <w:adjustRightInd w:val="0"/>
        <w:rPr>
          <w:rFonts w:ascii="Times New Roman" w:eastAsiaTheme="minorHAnsi" w:hAnsi="Times New Roman" w:cs="Times New Roman"/>
          <w:color w:val="3D3B48"/>
          <w:sz w:val="28"/>
          <w:szCs w:val="28"/>
        </w:rPr>
      </w:pPr>
    </w:p>
    <w:p w:rsidR="006D2307" w:rsidRPr="002C07AD" w:rsidRDefault="006D2307" w:rsidP="00C718AF">
      <w:pPr>
        <w:widowControl/>
        <w:adjustRightInd w:val="0"/>
        <w:rPr>
          <w:rFonts w:ascii="Times New Roman" w:eastAsiaTheme="minorHAnsi" w:hAnsi="Times New Roman" w:cs="Times New Roman"/>
          <w:color w:val="3D3B48"/>
          <w:sz w:val="28"/>
          <w:szCs w:val="28"/>
        </w:rPr>
        <w:sectPr w:rsidR="006D2307" w:rsidRPr="002C07AD" w:rsidSect="00863E9D">
          <w:pgSz w:w="11910" w:h="16840"/>
          <w:pgMar w:top="1440" w:right="1800" w:bottom="1440" w:left="1800" w:header="0" w:footer="2361" w:gutter="0"/>
          <w:cols w:space="720"/>
          <w:docGrid w:linePitch="299"/>
        </w:sectPr>
      </w:pPr>
    </w:p>
    <w:p w:rsidR="001B1D76" w:rsidRPr="000128F7" w:rsidRDefault="006D2307" w:rsidP="006D2307">
      <w:pPr>
        <w:widowControl/>
        <w:adjustRightInd w:val="0"/>
        <w:rPr>
          <w:rFonts w:asciiTheme="minorHAnsi" w:eastAsiaTheme="minorHAnsi" w:hAnsiTheme="minorHAnsi" w:cstheme="minorHAnsi"/>
          <w:color w:val="3D3B49"/>
          <w:sz w:val="18"/>
          <w:szCs w:val="18"/>
        </w:rPr>
      </w:pPr>
      <w:r w:rsidRPr="00E7236E">
        <w:rPr>
          <w:rFonts w:eastAsiaTheme="minorHAnsi"/>
          <w:noProof/>
          <w:color w:val="3D3B48"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912E9D" wp14:editId="25B6244A">
                <wp:simplePos x="0" y="0"/>
                <wp:positionH relativeFrom="margin">
                  <wp:posOffset>353060</wp:posOffset>
                </wp:positionH>
                <wp:positionV relativeFrom="paragraph">
                  <wp:posOffset>4214052</wp:posOffset>
                </wp:positionV>
                <wp:extent cx="7909560" cy="361315"/>
                <wp:effectExtent l="0" t="0" r="0" b="635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95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07" w:rsidRPr="006D2307" w:rsidRDefault="006D2307" w:rsidP="006D23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Εικόνα</w:t>
                            </w:r>
                            <w:r w:rsidRPr="006D230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4: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Το πρόγραμμα</w:t>
                            </w:r>
                            <w:r w:rsidRPr="006D230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της</w:t>
                            </w:r>
                            <w:r w:rsidRPr="006D230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Εφαρμογής</w:t>
                            </w:r>
                            <w:r w:rsidRPr="006D230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μας</w:t>
                            </w:r>
                            <w:r w:rsidRPr="006D2307">
                              <w:rPr>
                                <w:i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2E9D" id="_x0000_s1029" type="#_x0000_t202" style="position:absolute;margin-left:27.8pt;margin-top:331.8pt;width:622.8pt;height:28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" stroked="f">
                <v:textbox>
                  <w:txbxContent>
                    <w:p w:rsidR="006D2307" w:rsidRPr="006D2307" w:rsidRDefault="006D2307" w:rsidP="006D23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Εικόνα</w:t>
                      </w:r>
                      <w:r w:rsidRPr="006D2307">
                        <w:rPr>
                          <w:i/>
                          <w:sz w:val="20"/>
                          <w:szCs w:val="20"/>
                        </w:rPr>
                        <w:t xml:space="preserve"> 4</w:t>
                      </w:r>
                      <w:r w:rsidRPr="006D2307">
                        <w:rPr>
                          <w:i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Το πρόγραμμα</w:t>
                      </w:r>
                      <w:r w:rsidRPr="006D230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της</w:t>
                      </w:r>
                      <w:r w:rsidRPr="006D230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Εφαρμογής</w:t>
                      </w:r>
                      <w:r w:rsidRPr="006D230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μας</w:t>
                      </w:r>
                      <w:r w:rsidRPr="006D2307">
                        <w:rPr>
                          <w:i/>
                          <w:sz w:val="20"/>
                          <w:szCs w:val="20"/>
                        </w:rPr>
                        <w:t>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HAnsi"/>
          <w:noProof/>
          <w:color w:val="3D3B49"/>
          <w:sz w:val="18"/>
          <w:szCs w:val="18"/>
          <w:lang w:eastAsia="el-G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724535</wp:posOffset>
            </wp:positionH>
            <wp:positionV relativeFrom="margin">
              <wp:posOffset>3810</wp:posOffset>
            </wp:positionV>
            <wp:extent cx="7297420" cy="4119880"/>
            <wp:effectExtent l="0" t="0" r="0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lock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742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D76" w:rsidRPr="000128F7" w:rsidSect="000128F7">
      <w:pgSz w:w="16840" w:h="11910" w:orient="landscape"/>
      <w:pgMar w:top="1800" w:right="1440" w:bottom="1800" w:left="1440" w:header="0" w:footer="2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AB" w:rsidRDefault="001919AB">
      <w:r>
        <w:separator/>
      </w:r>
    </w:p>
  </w:endnote>
  <w:endnote w:type="continuationSeparator" w:id="0">
    <w:p w:rsidR="001919AB" w:rsidRDefault="0019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698881"/>
      <w:docPartObj>
        <w:docPartGallery w:val="Page Numbers (Bottom of Page)"/>
        <w:docPartUnique/>
      </w:docPartObj>
    </w:sdtPr>
    <w:sdtEndPr/>
    <w:sdtContent>
      <w:p w:rsidR="006D2307" w:rsidRDefault="006D230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DF5">
          <w:rPr>
            <w:noProof/>
          </w:rPr>
          <w:t>8</w:t>
        </w:r>
        <w:r>
          <w:fldChar w:fldCharType="end"/>
        </w:r>
      </w:p>
    </w:sdtContent>
  </w:sdt>
  <w:p w:rsidR="00197F2B" w:rsidRDefault="00197F2B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AB" w:rsidRDefault="001919AB">
      <w:r>
        <w:separator/>
      </w:r>
    </w:p>
  </w:footnote>
  <w:footnote w:type="continuationSeparator" w:id="0">
    <w:p w:rsidR="001919AB" w:rsidRDefault="0019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31"/>
    <w:multiLevelType w:val="multilevel"/>
    <w:tmpl w:val="DB4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613E9"/>
    <w:multiLevelType w:val="hybridMultilevel"/>
    <w:tmpl w:val="EB24731E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6046"/>
    <w:multiLevelType w:val="multilevel"/>
    <w:tmpl w:val="2FA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F29EE"/>
    <w:multiLevelType w:val="multilevel"/>
    <w:tmpl w:val="81BA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D2D80"/>
    <w:multiLevelType w:val="multilevel"/>
    <w:tmpl w:val="A334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400F7"/>
    <w:multiLevelType w:val="multilevel"/>
    <w:tmpl w:val="538A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42AE8"/>
    <w:multiLevelType w:val="hybridMultilevel"/>
    <w:tmpl w:val="8E92E8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91DD5"/>
    <w:multiLevelType w:val="hybridMultilevel"/>
    <w:tmpl w:val="3A3A132A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44E9C"/>
    <w:multiLevelType w:val="multilevel"/>
    <w:tmpl w:val="E5BA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D572C"/>
    <w:multiLevelType w:val="multilevel"/>
    <w:tmpl w:val="F250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D4162"/>
    <w:multiLevelType w:val="hybridMultilevel"/>
    <w:tmpl w:val="3402B1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9BD"/>
    <w:multiLevelType w:val="multilevel"/>
    <w:tmpl w:val="B44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8C7AF0"/>
    <w:multiLevelType w:val="hybridMultilevel"/>
    <w:tmpl w:val="42F87728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91ECD"/>
    <w:multiLevelType w:val="multilevel"/>
    <w:tmpl w:val="8750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D7300"/>
    <w:multiLevelType w:val="multilevel"/>
    <w:tmpl w:val="0D3E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83B65"/>
    <w:multiLevelType w:val="multilevel"/>
    <w:tmpl w:val="90E0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65034"/>
    <w:multiLevelType w:val="multilevel"/>
    <w:tmpl w:val="554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C32AB"/>
    <w:multiLevelType w:val="hybridMultilevel"/>
    <w:tmpl w:val="14D6C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74B"/>
    <w:multiLevelType w:val="multilevel"/>
    <w:tmpl w:val="1676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C2227"/>
    <w:multiLevelType w:val="multilevel"/>
    <w:tmpl w:val="D81A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E2497"/>
    <w:multiLevelType w:val="hybridMultilevel"/>
    <w:tmpl w:val="C2442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B0E1F"/>
    <w:multiLevelType w:val="multilevel"/>
    <w:tmpl w:val="FB6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394D16"/>
    <w:multiLevelType w:val="hybridMultilevel"/>
    <w:tmpl w:val="2EE21E1C"/>
    <w:lvl w:ilvl="0" w:tplc="C3505FFE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06CD8"/>
    <w:multiLevelType w:val="multilevel"/>
    <w:tmpl w:val="CC0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212D7"/>
    <w:multiLevelType w:val="hybridMultilevel"/>
    <w:tmpl w:val="51A6C9C2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60D8A"/>
    <w:multiLevelType w:val="hybridMultilevel"/>
    <w:tmpl w:val="F4BC59B6"/>
    <w:lvl w:ilvl="0" w:tplc="2BE67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C29AC"/>
    <w:multiLevelType w:val="multilevel"/>
    <w:tmpl w:val="D7D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907CCF"/>
    <w:multiLevelType w:val="multilevel"/>
    <w:tmpl w:val="C188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154ECC"/>
    <w:multiLevelType w:val="multilevel"/>
    <w:tmpl w:val="5E6A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EE3B32"/>
    <w:multiLevelType w:val="multilevel"/>
    <w:tmpl w:val="5C72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7474EA"/>
    <w:multiLevelType w:val="multilevel"/>
    <w:tmpl w:val="2CC0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850C9"/>
    <w:multiLevelType w:val="hybridMultilevel"/>
    <w:tmpl w:val="1070F540"/>
    <w:lvl w:ilvl="0" w:tplc="C3505FFE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25F07"/>
    <w:multiLevelType w:val="multilevel"/>
    <w:tmpl w:val="90E0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1"/>
  </w:num>
  <w:num w:numId="5">
    <w:abstractNumId w:val="29"/>
  </w:num>
  <w:num w:numId="6">
    <w:abstractNumId w:val="18"/>
  </w:num>
  <w:num w:numId="7">
    <w:abstractNumId w:val="5"/>
  </w:num>
  <w:num w:numId="8">
    <w:abstractNumId w:val="13"/>
  </w:num>
  <w:num w:numId="9">
    <w:abstractNumId w:val="16"/>
  </w:num>
  <w:num w:numId="10">
    <w:abstractNumId w:val="11"/>
  </w:num>
  <w:num w:numId="11">
    <w:abstractNumId w:val="15"/>
  </w:num>
  <w:num w:numId="12">
    <w:abstractNumId w:val="2"/>
  </w:num>
  <w:num w:numId="13">
    <w:abstractNumId w:val="21"/>
  </w:num>
  <w:num w:numId="14">
    <w:abstractNumId w:val="27"/>
  </w:num>
  <w:num w:numId="15">
    <w:abstractNumId w:val="23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9"/>
  </w:num>
  <w:num w:numId="21">
    <w:abstractNumId w:val="0"/>
  </w:num>
  <w:num w:numId="22">
    <w:abstractNumId w:val="14"/>
  </w:num>
  <w:num w:numId="23">
    <w:abstractNumId w:val="30"/>
  </w:num>
  <w:num w:numId="24">
    <w:abstractNumId w:val="28"/>
  </w:num>
  <w:num w:numId="25">
    <w:abstractNumId w:val="4"/>
  </w:num>
  <w:num w:numId="26">
    <w:abstractNumId w:val="32"/>
  </w:num>
  <w:num w:numId="27">
    <w:abstractNumId w:val="20"/>
  </w:num>
  <w:num w:numId="28">
    <w:abstractNumId w:val="7"/>
  </w:num>
  <w:num w:numId="29">
    <w:abstractNumId w:val="22"/>
  </w:num>
  <w:num w:numId="30">
    <w:abstractNumId w:val="17"/>
  </w:num>
  <w:num w:numId="31">
    <w:abstractNumId w:val="25"/>
  </w:num>
  <w:num w:numId="32">
    <w:abstractNumId w:val="24"/>
  </w:num>
  <w:num w:numId="33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25"/>
    <w:rsid w:val="00006B49"/>
    <w:rsid w:val="000128F7"/>
    <w:rsid w:val="00012B1A"/>
    <w:rsid w:val="00014241"/>
    <w:rsid w:val="00020F51"/>
    <w:rsid w:val="00037268"/>
    <w:rsid w:val="00065ECB"/>
    <w:rsid w:val="000842A7"/>
    <w:rsid w:val="00084CB5"/>
    <w:rsid w:val="000A69F4"/>
    <w:rsid w:val="000B2FF6"/>
    <w:rsid w:val="000B34C1"/>
    <w:rsid w:val="000B5021"/>
    <w:rsid w:val="000B5DF5"/>
    <w:rsid w:val="000C2C51"/>
    <w:rsid w:val="000E72C6"/>
    <w:rsid w:val="000F0FBF"/>
    <w:rsid w:val="000F18F1"/>
    <w:rsid w:val="000F25E0"/>
    <w:rsid w:val="00115F3C"/>
    <w:rsid w:val="001339F2"/>
    <w:rsid w:val="001417E2"/>
    <w:rsid w:val="0014616B"/>
    <w:rsid w:val="0015419E"/>
    <w:rsid w:val="0015782E"/>
    <w:rsid w:val="00166803"/>
    <w:rsid w:val="0017064C"/>
    <w:rsid w:val="0017342F"/>
    <w:rsid w:val="00176D10"/>
    <w:rsid w:val="00187DEA"/>
    <w:rsid w:val="001919AB"/>
    <w:rsid w:val="00197F2B"/>
    <w:rsid w:val="001A413B"/>
    <w:rsid w:val="001B1D76"/>
    <w:rsid w:val="001B2932"/>
    <w:rsid w:val="001B2CC7"/>
    <w:rsid w:val="001B77AE"/>
    <w:rsid w:val="001C14F8"/>
    <w:rsid w:val="001C1FA7"/>
    <w:rsid w:val="001D5D59"/>
    <w:rsid w:val="001D7BDB"/>
    <w:rsid w:val="001E21F3"/>
    <w:rsid w:val="001E7248"/>
    <w:rsid w:val="001F7E73"/>
    <w:rsid w:val="00216773"/>
    <w:rsid w:val="002227EA"/>
    <w:rsid w:val="00232DB8"/>
    <w:rsid w:val="002479B9"/>
    <w:rsid w:val="00250608"/>
    <w:rsid w:val="0026246D"/>
    <w:rsid w:val="002640C3"/>
    <w:rsid w:val="0027049E"/>
    <w:rsid w:val="00277165"/>
    <w:rsid w:val="00277B15"/>
    <w:rsid w:val="002924F0"/>
    <w:rsid w:val="00294BCB"/>
    <w:rsid w:val="0029736E"/>
    <w:rsid w:val="002B1AFF"/>
    <w:rsid w:val="002C07AD"/>
    <w:rsid w:val="002C0B3F"/>
    <w:rsid w:val="002C1062"/>
    <w:rsid w:val="00314DDB"/>
    <w:rsid w:val="0031585A"/>
    <w:rsid w:val="00325FAD"/>
    <w:rsid w:val="003270BE"/>
    <w:rsid w:val="00330DAD"/>
    <w:rsid w:val="003744A1"/>
    <w:rsid w:val="00374DAA"/>
    <w:rsid w:val="00386B04"/>
    <w:rsid w:val="0039082A"/>
    <w:rsid w:val="00396593"/>
    <w:rsid w:val="003A0B5A"/>
    <w:rsid w:val="003A344F"/>
    <w:rsid w:val="003A52BD"/>
    <w:rsid w:val="003B0239"/>
    <w:rsid w:val="003B37AD"/>
    <w:rsid w:val="004021DF"/>
    <w:rsid w:val="004029B7"/>
    <w:rsid w:val="00436F43"/>
    <w:rsid w:val="00444A45"/>
    <w:rsid w:val="00445425"/>
    <w:rsid w:val="00450106"/>
    <w:rsid w:val="00450BDF"/>
    <w:rsid w:val="00452257"/>
    <w:rsid w:val="00463658"/>
    <w:rsid w:val="0048001E"/>
    <w:rsid w:val="004A56E6"/>
    <w:rsid w:val="004B5FAC"/>
    <w:rsid w:val="004C4AA1"/>
    <w:rsid w:val="004D2D14"/>
    <w:rsid w:val="004E319F"/>
    <w:rsid w:val="004F6260"/>
    <w:rsid w:val="005002B8"/>
    <w:rsid w:val="00506BDE"/>
    <w:rsid w:val="0051336B"/>
    <w:rsid w:val="00514594"/>
    <w:rsid w:val="00515D96"/>
    <w:rsid w:val="00520576"/>
    <w:rsid w:val="005206DE"/>
    <w:rsid w:val="00532822"/>
    <w:rsid w:val="005363E8"/>
    <w:rsid w:val="00541356"/>
    <w:rsid w:val="00555E59"/>
    <w:rsid w:val="00570C7A"/>
    <w:rsid w:val="00570F5F"/>
    <w:rsid w:val="005A2B86"/>
    <w:rsid w:val="005E10CB"/>
    <w:rsid w:val="00611CBB"/>
    <w:rsid w:val="006176C3"/>
    <w:rsid w:val="00626E50"/>
    <w:rsid w:val="00645D1F"/>
    <w:rsid w:val="00662075"/>
    <w:rsid w:val="00673107"/>
    <w:rsid w:val="00675507"/>
    <w:rsid w:val="00675905"/>
    <w:rsid w:val="00690A7C"/>
    <w:rsid w:val="006972BD"/>
    <w:rsid w:val="006A611B"/>
    <w:rsid w:val="006C1136"/>
    <w:rsid w:val="006C5F71"/>
    <w:rsid w:val="006D2307"/>
    <w:rsid w:val="006D51DE"/>
    <w:rsid w:val="006E5483"/>
    <w:rsid w:val="006E55BF"/>
    <w:rsid w:val="00712866"/>
    <w:rsid w:val="00712940"/>
    <w:rsid w:val="007156FC"/>
    <w:rsid w:val="00716B50"/>
    <w:rsid w:val="00723050"/>
    <w:rsid w:val="00732E23"/>
    <w:rsid w:val="007477AE"/>
    <w:rsid w:val="00751D03"/>
    <w:rsid w:val="00753AEA"/>
    <w:rsid w:val="00757273"/>
    <w:rsid w:val="007663D0"/>
    <w:rsid w:val="007834BA"/>
    <w:rsid w:val="007A0072"/>
    <w:rsid w:val="007A5E03"/>
    <w:rsid w:val="007A7907"/>
    <w:rsid w:val="007B3BA8"/>
    <w:rsid w:val="007C2B75"/>
    <w:rsid w:val="007D5CE9"/>
    <w:rsid w:val="00805342"/>
    <w:rsid w:val="008139BE"/>
    <w:rsid w:val="008310FA"/>
    <w:rsid w:val="00831972"/>
    <w:rsid w:val="00863E9D"/>
    <w:rsid w:val="008752DE"/>
    <w:rsid w:val="008754AD"/>
    <w:rsid w:val="008767D7"/>
    <w:rsid w:val="00893989"/>
    <w:rsid w:val="008A56B1"/>
    <w:rsid w:val="008B4629"/>
    <w:rsid w:val="008B6DC9"/>
    <w:rsid w:val="008C37C9"/>
    <w:rsid w:val="008D7099"/>
    <w:rsid w:val="00900724"/>
    <w:rsid w:val="009067AE"/>
    <w:rsid w:val="00946474"/>
    <w:rsid w:val="0096339A"/>
    <w:rsid w:val="00972FFA"/>
    <w:rsid w:val="00975148"/>
    <w:rsid w:val="00977BDB"/>
    <w:rsid w:val="00980CF1"/>
    <w:rsid w:val="009B0E0E"/>
    <w:rsid w:val="009B5946"/>
    <w:rsid w:val="009C22D8"/>
    <w:rsid w:val="009C5887"/>
    <w:rsid w:val="009E1DB2"/>
    <w:rsid w:val="009F62CB"/>
    <w:rsid w:val="00A012BE"/>
    <w:rsid w:val="00A05F43"/>
    <w:rsid w:val="00A1682E"/>
    <w:rsid w:val="00A207AE"/>
    <w:rsid w:val="00A24DED"/>
    <w:rsid w:val="00A25F68"/>
    <w:rsid w:val="00A31D60"/>
    <w:rsid w:val="00A54398"/>
    <w:rsid w:val="00A85958"/>
    <w:rsid w:val="00A96543"/>
    <w:rsid w:val="00AB499C"/>
    <w:rsid w:val="00AD28FB"/>
    <w:rsid w:val="00AE349A"/>
    <w:rsid w:val="00B001DE"/>
    <w:rsid w:val="00B073CF"/>
    <w:rsid w:val="00B12CA8"/>
    <w:rsid w:val="00B14101"/>
    <w:rsid w:val="00B17692"/>
    <w:rsid w:val="00B253FB"/>
    <w:rsid w:val="00B258E0"/>
    <w:rsid w:val="00B32DFD"/>
    <w:rsid w:val="00B47FCC"/>
    <w:rsid w:val="00B56F82"/>
    <w:rsid w:val="00B70AF8"/>
    <w:rsid w:val="00B80D9C"/>
    <w:rsid w:val="00B8202B"/>
    <w:rsid w:val="00B96F44"/>
    <w:rsid w:val="00BA5F4F"/>
    <w:rsid w:val="00BB0614"/>
    <w:rsid w:val="00BC700C"/>
    <w:rsid w:val="00BE5862"/>
    <w:rsid w:val="00BE6748"/>
    <w:rsid w:val="00BE72E7"/>
    <w:rsid w:val="00BF1003"/>
    <w:rsid w:val="00C12341"/>
    <w:rsid w:val="00C129A9"/>
    <w:rsid w:val="00C26EE2"/>
    <w:rsid w:val="00C35D93"/>
    <w:rsid w:val="00C37C35"/>
    <w:rsid w:val="00C45284"/>
    <w:rsid w:val="00C5235C"/>
    <w:rsid w:val="00C52B1E"/>
    <w:rsid w:val="00C53151"/>
    <w:rsid w:val="00C64152"/>
    <w:rsid w:val="00C652DB"/>
    <w:rsid w:val="00C718AF"/>
    <w:rsid w:val="00C72AB1"/>
    <w:rsid w:val="00C73757"/>
    <w:rsid w:val="00C751A0"/>
    <w:rsid w:val="00CA25CD"/>
    <w:rsid w:val="00CB1383"/>
    <w:rsid w:val="00CE3210"/>
    <w:rsid w:val="00D16C70"/>
    <w:rsid w:val="00D348D5"/>
    <w:rsid w:val="00D42586"/>
    <w:rsid w:val="00D715E0"/>
    <w:rsid w:val="00D72C93"/>
    <w:rsid w:val="00D84678"/>
    <w:rsid w:val="00D87053"/>
    <w:rsid w:val="00D9689E"/>
    <w:rsid w:val="00DA3341"/>
    <w:rsid w:val="00DB4E26"/>
    <w:rsid w:val="00DE3490"/>
    <w:rsid w:val="00DF30C0"/>
    <w:rsid w:val="00DF3A7A"/>
    <w:rsid w:val="00E04684"/>
    <w:rsid w:val="00E15584"/>
    <w:rsid w:val="00E31CEB"/>
    <w:rsid w:val="00E3455E"/>
    <w:rsid w:val="00E7236E"/>
    <w:rsid w:val="00E77E1C"/>
    <w:rsid w:val="00E92A79"/>
    <w:rsid w:val="00E97671"/>
    <w:rsid w:val="00EA096F"/>
    <w:rsid w:val="00EA195A"/>
    <w:rsid w:val="00EA7AA5"/>
    <w:rsid w:val="00EB15E7"/>
    <w:rsid w:val="00EC324C"/>
    <w:rsid w:val="00ED7E05"/>
    <w:rsid w:val="00EE48B3"/>
    <w:rsid w:val="00EE7148"/>
    <w:rsid w:val="00EE7878"/>
    <w:rsid w:val="00F02DBB"/>
    <w:rsid w:val="00F24450"/>
    <w:rsid w:val="00F26E9B"/>
    <w:rsid w:val="00F32367"/>
    <w:rsid w:val="00F43B82"/>
    <w:rsid w:val="00F46D55"/>
    <w:rsid w:val="00F60C63"/>
    <w:rsid w:val="00F64F21"/>
    <w:rsid w:val="00F73B28"/>
    <w:rsid w:val="00F7420F"/>
    <w:rsid w:val="00F7577D"/>
    <w:rsid w:val="00F81AD2"/>
    <w:rsid w:val="00F8349D"/>
    <w:rsid w:val="00FA56DE"/>
    <w:rsid w:val="00FA5F35"/>
    <w:rsid w:val="00FC3659"/>
    <w:rsid w:val="00FD1479"/>
    <w:rsid w:val="00FD37F3"/>
    <w:rsid w:val="00FD4BCC"/>
    <w:rsid w:val="00FD7F72"/>
    <w:rsid w:val="00FE3F33"/>
    <w:rsid w:val="00FE7420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2F18C"/>
  <w15:docId w15:val="{FD3AB70A-600B-48FC-8C4F-B3AAB227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6748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05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5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24" w:hanging="47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8053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-">
    <w:name w:val="Hyperlink"/>
    <w:basedOn w:val="a0"/>
    <w:uiPriority w:val="99"/>
    <w:unhideWhenUsed/>
    <w:rsid w:val="001C14F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0F25E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0F25E0"/>
    <w:rPr>
      <w:rFonts w:ascii="Arial" w:eastAsia="Arial" w:hAnsi="Arial" w:cs="Arial"/>
    </w:rPr>
  </w:style>
  <w:style w:type="paragraph" w:styleId="a6">
    <w:name w:val="footer"/>
    <w:basedOn w:val="a"/>
    <w:link w:val="Char1"/>
    <w:uiPriority w:val="99"/>
    <w:unhideWhenUsed/>
    <w:rsid w:val="000F25E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0F25E0"/>
    <w:rPr>
      <w:rFonts w:ascii="Arial" w:eastAsia="Arial" w:hAnsi="Arial" w:cs="Arial"/>
    </w:rPr>
  </w:style>
  <w:style w:type="table" w:styleId="a7">
    <w:name w:val="Table Grid"/>
    <w:basedOn w:val="a1"/>
    <w:uiPriority w:val="39"/>
    <w:rsid w:val="00B2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C129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1">
    <w:name w:val="Grid Table 4 Accent 1"/>
    <w:basedOn w:val="a1"/>
    <w:uiPriority w:val="49"/>
    <w:rsid w:val="00C129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1">
    <w:name w:val="Grid Table 2 Accent 1"/>
    <w:basedOn w:val="a1"/>
    <w:uiPriority w:val="47"/>
    <w:rsid w:val="00012B1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Normal1">
    <w:name w:val="Table Normal1"/>
    <w:uiPriority w:val="2"/>
    <w:semiHidden/>
    <w:qFormat/>
    <w:rsid w:val="00C73757"/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A31D60"/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31D60"/>
    <w:rPr>
      <w:rFonts w:ascii="Arial" w:eastAsia="Arial" w:hAnsi="Arial" w:cs="Arial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31D60"/>
    <w:rPr>
      <w:vertAlign w:val="superscript"/>
    </w:rPr>
  </w:style>
  <w:style w:type="table" w:customStyle="1" w:styleId="TableNormal2">
    <w:name w:val="Table Normal2"/>
    <w:uiPriority w:val="2"/>
    <w:semiHidden/>
    <w:qFormat/>
    <w:rsid w:val="001D7BDB"/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BE6748"/>
    <w:rPr>
      <w:rFonts w:ascii="Arial" w:eastAsia="Arial" w:hAnsi="Arial" w:cs="Arial"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29736E"/>
    <w:rPr>
      <w:color w:val="800080" w:themeColor="followed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E31C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8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8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7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8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8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9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0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20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6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3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4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9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0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2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9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3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32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8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87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5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7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FEEA-78E7-4C37-B844-F645336C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1406</Words>
  <Characters>7103</Characters>
  <Application>Microsoft Office Word</Application>
  <DocSecurity>0</DocSecurity>
  <Lines>177</Lines>
  <Paragraphs>111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Learning Goals: Students will be able to - €»®ÁµÂ ŁºÀ±¹´µÅÄ¹ºÌ £µ½¬Á¹¿ ÃÄ·½ šµÅÄÎ½¹± œ·Ç±½¹º®.pdf</vt:lpstr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Students will be able to - €»®ÁµÂ ŁºÀ±¹´µÅÄ¹ºÌ £µ½¬Á¹¿ ÃÄ·½ šµÅÄÎ½¹± œ·Ç±½¹º®.pdf</dc:title>
  <dc:subject/>
  <dc:creator>loukas michalis</dc:creator>
  <cp:keywords/>
  <dc:description/>
  <cp:lastModifiedBy>ΛΟΥΚΑΣ ΜΙΧΑΛΗΣ</cp:lastModifiedBy>
  <cp:revision>2</cp:revision>
  <dcterms:created xsi:type="dcterms:W3CDTF">2025-04-08T14:45:00Z</dcterms:created>
  <dcterms:modified xsi:type="dcterms:W3CDTF">2025-04-08T14:45:00Z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Microsoft: Print To PDF</vt:lpwstr>
  </property>
</Properties>
</file>